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313DA9" w14:textId="77777777" w:rsidR="00CE6C5A" w:rsidRPr="00C11C3D" w:rsidRDefault="00CE6C5A">
      <w:pPr>
        <w:rPr>
          <w:rFonts w:ascii="Arial" w:hAnsi="Arial" w:cs="Arial"/>
          <w:b/>
          <w:bCs/>
          <w:sz w:val="28"/>
          <w:szCs w:val="28"/>
          <w:lang w:val="en-US"/>
        </w:rPr>
      </w:pPr>
    </w:p>
    <w:p w14:paraId="56CEAF1A" w14:textId="7696E98C" w:rsidR="00D63437" w:rsidRPr="00663DDF" w:rsidRDefault="00FB20D6">
      <w:pPr>
        <w:rPr>
          <w:rFonts w:ascii="Arial" w:hAnsi="Arial" w:cs="Arial"/>
          <w:b/>
          <w:bCs/>
          <w:sz w:val="28"/>
          <w:szCs w:val="28"/>
        </w:rPr>
      </w:pPr>
      <w:r w:rsidRPr="00663DDF">
        <w:rPr>
          <w:rFonts w:ascii="Arial" w:hAnsi="Arial" w:cs="Arial"/>
          <w:b/>
          <w:bCs/>
          <w:sz w:val="28"/>
          <w:szCs w:val="28"/>
        </w:rPr>
        <w:t>PRESS</w:t>
      </w:r>
      <w:r w:rsidR="00A43C73" w:rsidRPr="00663DDF">
        <w:rPr>
          <w:rFonts w:ascii="Arial" w:hAnsi="Arial" w:cs="Arial"/>
          <w:b/>
          <w:bCs/>
          <w:sz w:val="28"/>
          <w:szCs w:val="28"/>
        </w:rPr>
        <w:t>EMITTEILUNG</w:t>
      </w:r>
    </w:p>
    <w:p w14:paraId="5825BDBA" w14:textId="295FB32D" w:rsidR="00CE6C5A" w:rsidRPr="00663DDF" w:rsidRDefault="00CE6C5A">
      <w:pPr>
        <w:rPr>
          <w:rFonts w:ascii="Arial" w:hAnsi="Arial" w:cs="Arial"/>
          <w:b/>
          <w:bCs/>
          <w:sz w:val="28"/>
          <w:szCs w:val="28"/>
        </w:rPr>
      </w:pPr>
    </w:p>
    <w:p w14:paraId="0F34719F" w14:textId="32395185" w:rsidR="00663DDF" w:rsidRPr="00ED23F3" w:rsidRDefault="00663DDF" w:rsidP="00663DDF">
      <w:pPr>
        <w:rPr>
          <w:rFonts w:ascii="Arial" w:hAnsi="Arial" w:cs="Arial"/>
          <w:b/>
          <w:bCs/>
          <w:sz w:val="26"/>
          <w:szCs w:val="26"/>
        </w:rPr>
      </w:pPr>
      <w:r w:rsidRPr="00ED23F3">
        <w:rPr>
          <w:rFonts w:ascii="Arial" w:hAnsi="Arial" w:cs="Arial"/>
          <w:b/>
          <w:bCs/>
          <w:sz w:val="26"/>
          <w:szCs w:val="26"/>
        </w:rPr>
        <w:t xml:space="preserve">Bestnote für Sicherheit - auch die Handhabung überzeugt: ORIS-Fahrradträger </w:t>
      </w:r>
      <w:proofErr w:type="spellStart"/>
      <w:r w:rsidRPr="00ED23F3">
        <w:rPr>
          <w:rFonts w:ascii="Arial" w:hAnsi="Arial" w:cs="Arial"/>
          <w:b/>
          <w:bCs/>
          <w:sz w:val="26"/>
          <w:szCs w:val="26"/>
        </w:rPr>
        <w:t>punkten</w:t>
      </w:r>
      <w:proofErr w:type="spellEnd"/>
      <w:r w:rsidRPr="00ED23F3">
        <w:rPr>
          <w:rFonts w:ascii="Arial" w:hAnsi="Arial" w:cs="Arial"/>
          <w:b/>
          <w:bCs/>
          <w:sz w:val="26"/>
          <w:szCs w:val="26"/>
        </w:rPr>
        <w:t xml:space="preserve"> im großen ADAC-Vergleichstest</w:t>
      </w:r>
    </w:p>
    <w:p w14:paraId="66159358" w14:textId="77777777" w:rsidR="00663DDF" w:rsidRPr="00663DDF" w:rsidRDefault="00663DDF" w:rsidP="00663DDF">
      <w:pPr>
        <w:rPr>
          <w:rFonts w:ascii="Arial" w:hAnsi="Arial" w:cs="Arial"/>
        </w:rPr>
      </w:pPr>
    </w:p>
    <w:p w14:paraId="5835AE65" w14:textId="25DC8931" w:rsidR="00663DDF" w:rsidRPr="00D24A16" w:rsidRDefault="00663DDF" w:rsidP="00663DDF">
      <w:pPr>
        <w:rPr>
          <w:rFonts w:ascii="Arial" w:hAnsi="Arial" w:cs="Arial"/>
          <w:b/>
          <w:bCs/>
          <w:sz w:val="26"/>
          <w:szCs w:val="26"/>
        </w:rPr>
      </w:pPr>
      <w:r w:rsidRPr="00D24A16">
        <w:rPr>
          <w:rFonts w:ascii="Arial" w:hAnsi="Arial" w:cs="Arial"/>
          <w:b/>
          <w:bCs/>
          <w:sz w:val="26"/>
          <w:szCs w:val="26"/>
        </w:rPr>
        <w:t>Mönchengladbach, 2</w:t>
      </w:r>
      <w:r w:rsidR="003E0F41">
        <w:rPr>
          <w:rFonts w:ascii="Arial" w:hAnsi="Arial" w:cs="Arial"/>
          <w:b/>
          <w:bCs/>
          <w:sz w:val="26"/>
          <w:szCs w:val="26"/>
        </w:rPr>
        <w:t>3</w:t>
      </w:r>
      <w:r w:rsidR="00693FA2" w:rsidRPr="00D24A16">
        <w:rPr>
          <w:rFonts w:ascii="Arial" w:hAnsi="Arial" w:cs="Arial"/>
          <w:b/>
          <w:bCs/>
          <w:sz w:val="26"/>
          <w:szCs w:val="26"/>
        </w:rPr>
        <w:t>.0</w:t>
      </w:r>
      <w:r w:rsidR="003E0F41">
        <w:rPr>
          <w:rFonts w:ascii="Arial" w:hAnsi="Arial" w:cs="Arial"/>
          <w:b/>
          <w:bCs/>
          <w:sz w:val="26"/>
          <w:szCs w:val="26"/>
        </w:rPr>
        <w:t>6</w:t>
      </w:r>
      <w:r w:rsidR="00693FA2" w:rsidRPr="00D24A16">
        <w:rPr>
          <w:rFonts w:ascii="Arial" w:hAnsi="Arial" w:cs="Arial"/>
          <w:b/>
          <w:bCs/>
          <w:sz w:val="26"/>
          <w:szCs w:val="26"/>
        </w:rPr>
        <w:t>.</w:t>
      </w:r>
      <w:r w:rsidRPr="00D24A16">
        <w:rPr>
          <w:rFonts w:ascii="Arial" w:hAnsi="Arial" w:cs="Arial"/>
          <w:b/>
          <w:bCs/>
          <w:sz w:val="26"/>
          <w:szCs w:val="26"/>
        </w:rPr>
        <w:t>2025</w:t>
      </w:r>
      <w:r w:rsidR="00D24A16" w:rsidRPr="00D24A16">
        <w:rPr>
          <w:rFonts w:ascii="Arial" w:hAnsi="Arial" w:cs="Arial"/>
          <w:b/>
          <w:bCs/>
          <w:sz w:val="26"/>
          <w:szCs w:val="26"/>
        </w:rPr>
        <w:t xml:space="preserve"> - </w:t>
      </w:r>
      <w:r w:rsidRPr="00D24A16">
        <w:rPr>
          <w:rFonts w:ascii="Arial" w:hAnsi="Arial" w:cs="Arial"/>
          <w:b/>
          <w:bCs/>
          <w:sz w:val="26"/>
          <w:szCs w:val="26"/>
        </w:rPr>
        <w:t>Welcher ist der beste Fahrradträger für die Anhängerkupplung? Mit überzeugenden Ergebnissen bei Sicherheit und Handhabung punkten die Fahrradträger ORIS TRACC und ORIS TRACC FIX4BIKE® in gleich zwei unabhängigen Tests.</w:t>
      </w:r>
    </w:p>
    <w:p w14:paraId="1E703528" w14:textId="77777777" w:rsidR="00663DDF" w:rsidRPr="00B2216A" w:rsidRDefault="00663DDF" w:rsidP="00663DDF">
      <w:pPr>
        <w:rPr>
          <w:rFonts w:ascii="Arial" w:hAnsi="Arial" w:cs="Arial"/>
          <w:sz w:val="22"/>
          <w:szCs w:val="22"/>
        </w:rPr>
      </w:pPr>
    </w:p>
    <w:p w14:paraId="51B3F88D" w14:textId="77777777" w:rsidR="00663DDF" w:rsidRPr="00B2216A" w:rsidRDefault="00663DDF" w:rsidP="00663DDF">
      <w:pPr>
        <w:rPr>
          <w:rFonts w:ascii="Arial" w:hAnsi="Arial" w:cs="Arial"/>
          <w:sz w:val="22"/>
          <w:szCs w:val="22"/>
        </w:rPr>
      </w:pPr>
      <w:r w:rsidRPr="00B2216A">
        <w:rPr>
          <w:rFonts w:ascii="Arial" w:hAnsi="Arial" w:cs="Arial"/>
          <w:sz w:val="22"/>
          <w:szCs w:val="22"/>
        </w:rPr>
        <w:t xml:space="preserve">Die ORIS-Fahrradträger von Hersteller ACPS Automotive zählen zu den besten auf dem Markt. Zu diesem Ergebnis kommen gleich zwei renommierte Mobilitätsclubs: Der ADAC in Deutschland und der Touring Club Schweiz (TCS) – der größte Mobilitätsclub der Schweiz. </w:t>
      </w:r>
    </w:p>
    <w:p w14:paraId="00531BD5" w14:textId="77777777" w:rsidR="00663DDF" w:rsidRPr="00B2216A" w:rsidRDefault="00663DDF" w:rsidP="00663DDF">
      <w:pPr>
        <w:rPr>
          <w:rFonts w:ascii="Arial" w:hAnsi="Arial" w:cs="Arial"/>
          <w:sz w:val="22"/>
          <w:szCs w:val="22"/>
        </w:rPr>
      </w:pPr>
    </w:p>
    <w:p w14:paraId="0F5F6F5B" w14:textId="77777777" w:rsidR="00663DDF" w:rsidRPr="007B135C" w:rsidRDefault="00663DDF" w:rsidP="00663DDF">
      <w:pPr>
        <w:rPr>
          <w:rFonts w:ascii="Arial" w:hAnsi="Arial" w:cs="Arial"/>
          <w:b/>
          <w:bCs/>
          <w:sz w:val="22"/>
          <w:szCs w:val="22"/>
        </w:rPr>
      </w:pPr>
      <w:r w:rsidRPr="007B135C">
        <w:rPr>
          <w:rFonts w:ascii="Arial" w:hAnsi="Arial" w:cs="Arial"/>
          <w:b/>
          <w:bCs/>
          <w:sz w:val="22"/>
          <w:szCs w:val="22"/>
        </w:rPr>
        <w:t>Renommierte Autoclubs testen Fahrradträger für die Anhängerkupplung</w:t>
      </w:r>
    </w:p>
    <w:p w14:paraId="5B3FB9A5" w14:textId="77777777" w:rsidR="00663DDF" w:rsidRPr="00B2216A" w:rsidRDefault="00663DDF" w:rsidP="00663DDF">
      <w:pPr>
        <w:rPr>
          <w:rFonts w:ascii="Arial" w:hAnsi="Arial" w:cs="Arial"/>
          <w:sz w:val="22"/>
          <w:szCs w:val="22"/>
        </w:rPr>
      </w:pPr>
    </w:p>
    <w:p w14:paraId="36C1D101" w14:textId="77777777" w:rsidR="00663DDF" w:rsidRPr="00B2216A" w:rsidRDefault="00663DDF" w:rsidP="00663DDF">
      <w:pPr>
        <w:rPr>
          <w:rFonts w:ascii="Arial" w:hAnsi="Arial" w:cs="Arial"/>
          <w:sz w:val="22"/>
          <w:szCs w:val="22"/>
        </w:rPr>
      </w:pPr>
      <w:r w:rsidRPr="00B2216A">
        <w:rPr>
          <w:rFonts w:ascii="Arial" w:hAnsi="Arial" w:cs="Arial"/>
          <w:sz w:val="22"/>
          <w:szCs w:val="22"/>
        </w:rPr>
        <w:t>Im aktuellen ADAC-Vergleich von 13 Fahrradträgern für die Anhängerkupplung erzielt der ORIS TRACC mit der Gesamtnote „gut“ (1,7) und der Bestnote 1,0 im Bereich Sicherheit ein hervorragendes Ergebnis.</w:t>
      </w:r>
    </w:p>
    <w:p w14:paraId="447BEC27" w14:textId="77777777" w:rsidR="00663DDF" w:rsidRPr="00B2216A" w:rsidRDefault="00663DDF" w:rsidP="00663DDF">
      <w:pPr>
        <w:rPr>
          <w:rFonts w:ascii="Arial" w:hAnsi="Arial" w:cs="Arial"/>
          <w:sz w:val="22"/>
          <w:szCs w:val="22"/>
        </w:rPr>
      </w:pPr>
    </w:p>
    <w:p w14:paraId="611F775F" w14:textId="77777777" w:rsidR="00663DDF" w:rsidRPr="00B2216A" w:rsidRDefault="00663DDF" w:rsidP="00663DDF">
      <w:pPr>
        <w:rPr>
          <w:rFonts w:ascii="Arial" w:hAnsi="Arial" w:cs="Arial"/>
          <w:sz w:val="22"/>
          <w:szCs w:val="22"/>
        </w:rPr>
      </w:pPr>
      <w:r w:rsidRPr="00B2216A">
        <w:rPr>
          <w:rFonts w:ascii="Arial" w:hAnsi="Arial" w:cs="Arial"/>
          <w:sz w:val="22"/>
          <w:szCs w:val="22"/>
        </w:rPr>
        <w:t>Im TCS-Vergleichstest erhalten sowohl der ORIS TRACC als auch der ORIS TRACC FIX4BIKE® - der Fahrradträger für FIX4BIKE® Anhängerkupplungen – das Gesamturteil „Sehr empfehlenswert“. Beim Vergleich von 15 Fahrradträgern können beide ORIS Modelle mit der Bestnote von 90% bei der Sicherheit überzeugen.</w:t>
      </w:r>
    </w:p>
    <w:p w14:paraId="0F33643C" w14:textId="77777777" w:rsidR="00663DDF" w:rsidRPr="00B2216A" w:rsidRDefault="00663DDF" w:rsidP="00663DDF">
      <w:pPr>
        <w:rPr>
          <w:rFonts w:ascii="Arial" w:hAnsi="Arial" w:cs="Arial"/>
          <w:sz w:val="22"/>
          <w:szCs w:val="22"/>
        </w:rPr>
      </w:pPr>
    </w:p>
    <w:p w14:paraId="41991AC7" w14:textId="77777777" w:rsidR="00663DDF" w:rsidRPr="007B135C" w:rsidRDefault="00663DDF" w:rsidP="00663DDF">
      <w:pPr>
        <w:rPr>
          <w:rFonts w:ascii="Arial" w:hAnsi="Arial" w:cs="Arial"/>
          <w:b/>
          <w:bCs/>
          <w:sz w:val="22"/>
          <w:szCs w:val="22"/>
        </w:rPr>
      </w:pPr>
      <w:r w:rsidRPr="007B135C">
        <w:rPr>
          <w:rFonts w:ascii="Arial" w:hAnsi="Arial" w:cs="Arial"/>
          <w:b/>
          <w:bCs/>
          <w:sz w:val="22"/>
          <w:szCs w:val="22"/>
        </w:rPr>
        <w:t>ORIS Fahrradträger „sehr empfehlenswert“</w:t>
      </w:r>
    </w:p>
    <w:p w14:paraId="29A51AFD" w14:textId="77777777" w:rsidR="00663DDF" w:rsidRPr="00B2216A" w:rsidRDefault="00663DDF" w:rsidP="00663DDF">
      <w:pPr>
        <w:rPr>
          <w:rFonts w:ascii="Arial" w:hAnsi="Arial" w:cs="Arial"/>
          <w:sz w:val="22"/>
          <w:szCs w:val="22"/>
        </w:rPr>
      </w:pPr>
    </w:p>
    <w:p w14:paraId="3E091575" w14:textId="77777777" w:rsidR="00663DDF" w:rsidRPr="00B2216A" w:rsidRDefault="00663DDF" w:rsidP="00663DDF">
      <w:pPr>
        <w:rPr>
          <w:rFonts w:ascii="Arial" w:hAnsi="Arial" w:cs="Arial"/>
          <w:sz w:val="22"/>
          <w:szCs w:val="22"/>
        </w:rPr>
      </w:pPr>
      <w:r w:rsidRPr="00B2216A">
        <w:rPr>
          <w:rFonts w:ascii="Arial" w:hAnsi="Arial" w:cs="Arial"/>
          <w:sz w:val="22"/>
          <w:szCs w:val="22"/>
        </w:rPr>
        <w:t>Besonders positiv heben die Tester die durchdachten Produktdetails hervor: Als klappbare Fahrradträger konzipiert, erfordern beide ORIS Fahrradträger keine zeitraubende Erstmontage und sind sofort einsatzbereit. Zudem ermöglichen die zweiteiligen Haltearme und flexible Rahmenaufnahmen eine sichere und komfortable Befestigung der Bikes.</w:t>
      </w:r>
    </w:p>
    <w:p w14:paraId="7D88F028" w14:textId="77777777" w:rsidR="00663DDF" w:rsidRPr="00B2216A" w:rsidRDefault="00663DDF" w:rsidP="00663DDF">
      <w:pPr>
        <w:rPr>
          <w:rFonts w:ascii="Arial" w:hAnsi="Arial" w:cs="Arial"/>
          <w:sz w:val="22"/>
          <w:szCs w:val="22"/>
        </w:rPr>
      </w:pPr>
    </w:p>
    <w:p w14:paraId="097239C0" w14:textId="77777777" w:rsidR="00663DDF" w:rsidRPr="00B2216A" w:rsidRDefault="00663DDF" w:rsidP="00663DDF">
      <w:pPr>
        <w:rPr>
          <w:rFonts w:ascii="Arial" w:hAnsi="Arial" w:cs="Arial"/>
          <w:sz w:val="22"/>
          <w:szCs w:val="22"/>
        </w:rPr>
      </w:pPr>
      <w:r w:rsidRPr="00B2216A">
        <w:rPr>
          <w:rFonts w:ascii="Arial" w:hAnsi="Arial" w:cs="Arial"/>
          <w:sz w:val="22"/>
          <w:szCs w:val="22"/>
        </w:rPr>
        <w:t xml:space="preserve">Sowohl ADAC als auch TCS kritisieren, dass sich viele auf dem Markt befindliche Fahrradträger nicht immer einfach auf der Anhängerkupplung arretieren lassen. Die große Ausnahme: Das innovative FIX4BIKE®-System von ORIS, das sich längst als neuer, besonders komfortabler und vor allem sicherer Standard etabliert hat. Von ACPS Automotive entwickelt, nutzen viele der wichtigsten Fahrradträger-Hersteller die unschlagbar einfach zu bedienende Adapterlösung für alle FIX4BIKE® Anhängerkupplungen. </w:t>
      </w:r>
    </w:p>
    <w:p w14:paraId="7E1E411B" w14:textId="77777777" w:rsidR="00663DDF" w:rsidRPr="00B2216A" w:rsidRDefault="00663DDF" w:rsidP="00663DDF">
      <w:pPr>
        <w:rPr>
          <w:rFonts w:ascii="Arial" w:hAnsi="Arial" w:cs="Arial"/>
          <w:sz w:val="22"/>
          <w:szCs w:val="22"/>
        </w:rPr>
      </w:pPr>
    </w:p>
    <w:p w14:paraId="69B49826" w14:textId="77777777" w:rsidR="00663DDF" w:rsidRPr="007B135C" w:rsidRDefault="00663DDF" w:rsidP="00663DDF">
      <w:pPr>
        <w:rPr>
          <w:rFonts w:ascii="Arial" w:hAnsi="Arial" w:cs="Arial"/>
          <w:b/>
          <w:bCs/>
          <w:sz w:val="22"/>
          <w:szCs w:val="22"/>
        </w:rPr>
      </w:pPr>
      <w:r w:rsidRPr="007B135C">
        <w:rPr>
          <w:rFonts w:ascii="Arial" w:hAnsi="Arial" w:cs="Arial"/>
          <w:b/>
          <w:bCs/>
          <w:sz w:val="22"/>
          <w:szCs w:val="22"/>
        </w:rPr>
        <w:t>Ein neuer Standard: ORIS FIX4BIKE® Fahrradträger für FIX4BIKE® Anhängerkupplungen</w:t>
      </w:r>
    </w:p>
    <w:p w14:paraId="503DE702" w14:textId="77777777" w:rsidR="00663DDF" w:rsidRPr="00B2216A" w:rsidRDefault="00663DDF" w:rsidP="00663DDF">
      <w:pPr>
        <w:rPr>
          <w:rFonts w:ascii="Arial" w:hAnsi="Arial" w:cs="Arial"/>
          <w:sz w:val="22"/>
          <w:szCs w:val="22"/>
        </w:rPr>
      </w:pPr>
    </w:p>
    <w:p w14:paraId="71D42592" w14:textId="77777777" w:rsidR="00663DDF" w:rsidRPr="00B2216A" w:rsidRDefault="00663DDF" w:rsidP="00663DDF">
      <w:pPr>
        <w:rPr>
          <w:rFonts w:ascii="Arial" w:hAnsi="Arial" w:cs="Arial"/>
          <w:sz w:val="22"/>
          <w:szCs w:val="22"/>
        </w:rPr>
      </w:pPr>
      <w:r w:rsidRPr="00B2216A">
        <w:rPr>
          <w:rFonts w:ascii="Arial" w:hAnsi="Arial" w:cs="Arial"/>
          <w:sz w:val="22"/>
          <w:szCs w:val="22"/>
        </w:rPr>
        <w:t xml:space="preserve">Bei der innovativen Anhängerkupplung FIX4BIKE® handelt es sich um ein besonders sicheres und komfortables System, auf das viele Automobilhersteller in der Erstausrüstung ihrer Neuwagen vertrauen: Schon heute wird annähernd jedes vierte Neufahrzeug in Europa mit werksseitig verbauter Anhängerkupplung mit einer FIX4BIKE® Anhängerkupplung von ORIS ausgeliefert. Und auch im Aftermarket werden immer mehr ORIS FIX4BIKE® Anhängerkupplungen nachgerüstet. </w:t>
      </w:r>
    </w:p>
    <w:p w14:paraId="72B236D1" w14:textId="77777777" w:rsidR="00663DDF" w:rsidRPr="00B2216A" w:rsidRDefault="00663DDF" w:rsidP="00663DDF">
      <w:pPr>
        <w:rPr>
          <w:rFonts w:ascii="Arial" w:hAnsi="Arial" w:cs="Arial"/>
          <w:sz w:val="22"/>
          <w:szCs w:val="22"/>
        </w:rPr>
      </w:pPr>
    </w:p>
    <w:p w14:paraId="39EDD59B" w14:textId="77777777" w:rsidR="00663DDF" w:rsidRPr="00B2216A" w:rsidRDefault="00663DDF" w:rsidP="00663DDF">
      <w:pPr>
        <w:rPr>
          <w:rFonts w:ascii="Arial" w:hAnsi="Arial" w:cs="Arial"/>
          <w:sz w:val="22"/>
          <w:szCs w:val="22"/>
        </w:rPr>
      </w:pPr>
      <w:r w:rsidRPr="00B2216A">
        <w:rPr>
          <w:rFonts w:ascii="Arial" w:hAnsi="Arial" w:cs="Arial"/>
          <w:sz w:val="22"/>
          <w:szCs w:val="22"/>
        </w:rPr>
        <w:t>Zu erkennen ist die clevere Anhängerkupplung an den zwei Pins seitlich am Kugelhals. Im Zusammenspiel mit der FIX4BIKE®-Aufnahme am Träger wird eine absolut sichere, völlig formschlüssige Verbindung zum Fahrzeug garantiert.</w:t>
      </w:r>
    </w:p>
    <w:p w14:paraId="74286183" w14:textId="77777777" w:rsidR="00663DDF" w:rsidRPr="00B2216A" w:rsidRDefault="00663DDF" w:rsidP="00663DDF">
      <w:pPr>
        <w:rPr>
          <w:rFonts w:ascii="Arial" w:hAnsi="Arial" w:cs="Arial"/>
          <w:sz w:val="22"/>
          <w:szCs w:val="22"/>
        </w:rPr>
      </w:pPr>
    </w:p>
    <w:p w14:paraId="4C31E65C" w14:textId="77777777" w:rsidR="00663DDF" w:rsidRPr="007B135C" w:rsidRDefault="00663DDF" w:rsidP="00663DDF">
      <w:pPr>
        <w:rPr>
          <w:rFonts w:ascii="Arial" w:hAnsi="Arial" w:cs="Arial"/>
          <w:b/>
          <w:bCs/>
          <w:sz w:val="22"/>
          <w:szCs w:val="22"/>
        </w:rPr>
      </w:pPr>
      <w:r w:rsidRPr="007B135C">
        <w:rPr>
          <w:rFonts w:ascii="Arial" w:hAnsi="Arial" w:cs="Arial"/>
          <w:b/>
          <w:bCs/>
          <w:sz w:val="22"/>
          <w:szCs w:val="22"/>
        </w:rPr>
        <w:t>FIX4BIKE® System überzeugt den ADAC: „Mit Abstand die einfachste Montage“</w:t>
      </w:r>
    </w:p>
    <w:p w14:paraId="315F365B" w14:textId="77777777" w:rsidR="00663DDF" w:rsidRPr="00B2216A" w:rsidRDefault="00663DDF" w:rsidP="00663DDF">
      <w:pPr>
        <w:rPr>
          <w:rFonts w:ascii="Arial" w:hAnsi="Arial" w:cs="Arial"/>
          <w:sz w:val="22"/>
          <w:szCs w:val="22"/>
        </w:rPr>
      </w:pPr>
    </w:p>
    <w:p w14:paraId="2CB52038" w14:textId="77777777" w:rsidR="00663DDF" w:rsidRPr="00B2216A" w:rsidRDefault="00663DDF" w:rsidP="00663DDF">
      <w:pPr>
        <w:rPr>
          <w:rFonts w:ascii="Arial" w:hAnsi="Arial" w:cs="Arial"/>
          <w:sz w:val="22"/>
          <w:szCs w:val="22"/>
        </w:rPr>
      </w:pPr>
      <w:r w:rsidRPr="00B2216A">
        <w:rPr>
          <w:rFonts w:ascii="Arial" w:hAnsi="Arial" w:cs="Arial"/>
          <w:sz w:val="22"/>
          <w:szCs w:val="22"/>
        </w:rPr>
        <w:t>„Die Handhabung ist sehr einfach“, lobt der ADAC: „Dank dieses Befestigungssystems wird der Fahrradträger mit nur einem Klick montiert und sofort ausgerichtet.“ Das Urteil des ADAC ist eindeutig: Mit Fahrradträgern für FIX4BIKE® Anhängerkupplungen gelingt „mit Abstand die einfachste Montage“.</w:t>
      </w:r>
    </w:p>
    <w:p w14:paraId="3BA1D20C" w14:textId="77777777" w:rsidR="00663DDF" w:rsidRPr="00B2216A" w:rsidRDefault="00663DDF" w:rsidP="00663DDF">
      <w:pPr>
        <w:rPr>
          <w:rFonts w:ascii="Arial" w:hAnsi="Arial" w:cs="Arial"/>
          <w:sz w:val="22"/>
          <w:szCs w:val="22"/>
        </w:rPr>
      </w:pPr>
    </w:p>
    <w:p w14:paraId="4A03D7B2" w14:textId="77777777" w:rsidR="00663DDF" w:rsidRPr="007B135C" w:rsidRDefault="00663DDF" w:rsidP="00663DDF">
      <w:pPr>
        <w:rPr>
          <w:rFonts w:ascii="Arial" w:hAnsi="Arial" w:cs="Arial"/>
          <w:b/>
          <w:bCs/>
          <w:sz w:val="22"/>
          <w:szCs w:val="22"/>
        </w:rPr>
      </w:pPr>
      <w:r w:rsidRPr="007B135C">
        <w:rPr>
          <w:rFonts w:ascii="Arial" w:hAnsi="Arial" w:cs="Arial"/>
          <w:b/>
          <w:bCs/>
          <w:sz w:val="22"/>
          <w:szCs w:val="22"/>
        </w:rPr>
        <w:t>„Keine Fehlmontage möglich“</w:t>
      </w:r>
    </w:p>
    <w:p w14:paraId="1076B07E" w14:textId="77777777" w:rsidR="00663DDF" w:rsidRPr="00B2216A" w:rsidRDefault="00663DDF" w:rsidP="00663DDF">
      <w:pPr>
        <w:rPr>
          <w:rFonts w:ascii="Arial" w:hAnsi="Arial" w:cs="Arial"/>
          <w:sz w:val="22"/>
          <w:szCs w:val="22"/>
        </w:rPr>
      </w:pPr>
    </w:p>
    <w:p w14:paraId="345D89AC" w14:textId="77777777" w:rsidR="00663DDF" w:rsidRPr="00B2216A" w:rsidRDefault="00663DDF" w:rsidP="00663DDF">
      <w:pPr>
        <w:rPr>
          <w:rFonts w:ascii="Arial" w:hAnsi="Arial" w:cs="Arial"/>
          <w:sz w:val="22"/>
          <w:szCs w:val="22"/>
        </w:rPr>
      </w:pPr>
      <w:r w:rsidRPr="00B2216A">
        <w:rPr>
          <w:rFonts w:ascii="Arial" w:hAnsi="Arial" w:cs="Arial"/>
          <w:sz w:val="22"/>
          <w:szCs w:val="22"/>
        </w:rPr>
        <w:t xml:space="preserve">Ähnlich sieht es der TCS: „Insgesamt zu überzeugen wussten alle Produkte für die FIX4BIKE® Anhängerkupplung. Dies wegen der </w:t>
      </w:r>
      <w:proofErr w:type="gramStart"/>
      <w:r w:rsidRPr="00B2216A">
        <w:rPr>
          <w:rFonts w:ascii="Arial" w:hAnsi="Arial" w:cs="Arial"/>
          <w:sz w:val="22"/>
          <w:szCs w:val="22"/>
        </w:rPr>
        <w:t>extrem einfachen</w:t>
      </w:r>
      <w:proofErr w:type="gramEnd"/>
      <w:r w:rsidRPr="00B2216A">
        <w:rPr>
          <w:rFonts w:ascii="Arial" w:hAnsi="Arial" w:cs="Arial"/>
          <w:sz w:val="22"/>
          <w:szCs w:val="22"/>
        </w:rPr>
        <w:t xml:space="preserve"> Montage auf der Anhängerkupplung aber auch einfach bedienbaren Faltmechanismen.“</w:t>
      </w:r>
    </w:p>
    <w:p w14:paraId="0377524C" w14:textId="77777777" w:rsidR="00663DDF" w:rsidRPr="00B2216A" w:rsidRDefault="00663DDF" w:rsidP="00663DDF">
      <w:pPr>
        <w:rPr>
          <w:rFonts w:ascii="Arial" w:hAnsi="Arial" w:cs="Arial"/>
          <w:sz w:val="22"/>
          <w:szCs w:val="22"/>
        </w:rPr>
      </w:pPr>
    </w:p>
    <w:p w14:paraId="139CD3AD" w14:textId="77777777" w:rsidR="00663DDF" w:rsidRPr="00B2216A" w:rsidRDefault="00663DDF" w:rsidP="00663DDF">
      <w:pPr>
        <w:rPr>
          <w:rFonts w:ascii="Arial" w:hAnsi="Arial" w:cs="Arial"/>
          <w:sz w:val="22"/>
          <w:szCs w:val="22"/>
        </w:rPr>
      </w:pPr>
      <w:r w:rsidRPr="00B2216A">
        <w:rPr>
          <w:rFonts w:ascii="Arial" w:hAnsi="Arial" w:cs="Arial"/>
          <w:sz w:val="22"/>
          <w:szCs w:val="22"/>
        </w:rPr>
        <w:t>Speziell beim ORIC TRACC FIX4BIKE® wird die einfache Montage des Trägers auf der Kupplung gelobt und betont, dass mit diesem System „keine Fehlmontage möglich“ ist.</w:t>
      </w:r>
    </w:p>
    <w:p w14:paraId="027151D1" w14:textId="77777777" w:rsidR="00663DDF" w:rsidRPr="00B2216A" w:rsidRDefault="00663DDF" w:rsidP="00663DDF">
      <w:pPr>
        <w:rPr>
          <w:rFonts w:ascii="Arial" w:hAnsi="Arial" w:cs="Arial"/>
          <w:sz w:val="22"/>
          <w:szCs w:val="22"/>
        </w:rPr>
      </w:pPr>
    </w:p>
    <w:p w14:paraId="505C7AB8" w14:textId="77777777" w:rsidR="00663DDF" w:rsidRPr="00B2216A" w:rsidRDefault="00663DDF" w:rsidP="00663DDF">
      <w:pPr>
        <w:rPr>
          <w:rFonts w:ascii="Arial" w:hAnsi="Arial" w:cs="Arial"/>
          <w:sz w:val="22"/>
          <w:szCs w:val="22"/>
        </w:rPr>
      </w:pPr>
    </w:p>
    <w:p w14:paraId="06DCBCBE" w14:textId="77777777" w:rsidR="00663DDF" w:rsidRPr="00B2216A" w:rsidRDefault="00663DDF" w:rsidP="00663DDF">
      <w:pPr>
        <w:rPr>
          <w:rFonts w:ascii="Arial" w:hAnsi="Arial" w:cs="Arial"/>
          <w:sz w:val="22"/>
          <w:szCs w:val="22"/>
        </w:rPr>
      </w:pPr>
      <w:r w:rsidRPr="00B2216A">
        <w:rPr>
          <w:rFonts w:ascii="Arial" w:hAnsi="Arial" w:cs="Arial"/>
          <w:sz w:val="22"/>
          <w:szCs w:val="22"/>
        </w:rPr>
        <w:t>Weiterführende Links:</w:t>
      </w:r>
      <w:bookmarkStart w:id="0" w:name="_GoBack"/>
      <w:bookmarkEnd w:id="0"/>
    </w:p>
    <w:p w14:paraId="5D416B9C" w14:textId="77777777" w:rsidR="00663DDF" w:rsidRPr="00B2216A" w:rsidRDefault="00663DDF" w:rsidP="00663DDF">
      <w:pPr>
        <w:rPr>
          <w:rFonts w:ascii="Arial" w:hAnsi="Arial" w:cs="Arial"/>
          <w:sz w:val="22"/>
          <w:szCs w:val="22"/>
        </w:rPr>
      </w:pPr>
    </w:p>
    <w:p w14:paraId="31CA2E6B" w14:textId="1E156E5B" w:rsidR="00663DDF" w:rsidRPr="00B2216A" w:rsidRDefault="003E0F41" w:rsidP="00663DDF">
      <w:pPr>
        <w:rPr>
          <w:rFonts w:ascii="Arial" w:hAnsi="Arial" w:cs="Arial"/>
          <w:sz w:val="22"/>
          <w:szCs w:val="22"/>
        </w:rPr>
      </w:pPr>
      <w:hyperlink r:id="rId8" w:history="1">
        <w:r w:rsidR="00663DDF" w:rsidRPr="009A711F">
          <w:rPr>
            <w:rStyle w:val="Hyperlink"/>
            <w:rFonts w:ascii="Arial" w:hAnsi="Arial" w:cs="Arial"/>
            <w:sz w:val="22"/>
            <w:szCs w:val="22"/>
          </w:rPr>
          <w:t>ADAC Test</w:t>
        </w:r>
      </w:hyperlink>
    </w:p>
    <w:p w14:paraId="3463842E" w14:textId="08F99A54" w:rsidR="00663DDF" w:rsidRDefault="003E0F41" w:rsidP="00663DDF">
      <w:pPr>
        <w:rPr>
          <w:rFonts w:ascii="Arial" w:hAnsi="Arial" w:cs="Arial"/>
          <w:sz w:val="22"/>
          <w:szCs w:val="22"/>
        </w:rPr>
      </w:pPr>
      <w:hyperlink r:id="rId9" w:history="1">
        <w:r w:rsidR="00663DDF" w:rsidRPr="009A2199">
          <w:rPr>
            <w:rStyle w:val="Hyperlink"/>
            <w:rFonts w:ascii="Arial" w:hAnsi="Arial" w:cs="Arial"/>
            <w:sz w:val="22"/>
            <w:szCs w:val="22"/>
          </w:rPr>
          <w:t>TCS Test</w:t>
        </w:r>
      </w:hyperlink>
    </w:p>
    <w:p w14:paraId="0EC561D5" w14:textId="14DA712E" w:rsidR="00995C84" w:rsidRDefault="00995C84" w:rsidP="00663DDF">
      <w:pPr>
        <w:rPr>
          <w:rFonts w:ascii="Arial" w:hAnsi="Arial" w:cs="Arial"/>
          <w:sz w:val="22"/>
          <w:szCs w:val="22"/>
        </w:rPr>
      </w:pPr>
    </w:p>
    <w:p w14:paraId="1B34BB38" w14:textId="50FF0E16" w:rsidR="00DB712C" w:rsidRDefault="00DB712C" w:rsidP="00663DDF">
      <w:pPr>
        <w:rPr>
          <w:rFonts w:ascii="Arial" w:hAnsi="Arial" w:cs="Arial"/>
          <w:sz w:val="22"/>
          <w:szCs w:val="22"/>
        </w:rPr>
      </w:pPr>
    </w:p>
    <w:p w14:paraId="63CC4B6A" w14:textId="5F7CD15E" w:rsidR="00DB712C" w:rsidRDefault="00DB712C" w:rsidP="00663DDF">
      <w:pPr>
        <w:rPr>
          <w:rFonts w:ascii="Arial" w:hAnsi="Arial" w:cs="Arial"/>
          <w:sz w:val="22"/>
          <w:szCs w:val="22"/>
        </w:rPr>
      </w:pPr>
      <w:r>
        <w:rPr>
          <w:rFonts w:ascii="Arial" w:hAnsi="Arial" w:cs="Arial"/>
          <w:noProof/>
          <w:sz w:val="22"/>
          <w:szCs w:val="22"/>
        </w:rPr>
        <w:drawing>
          <wp:inline distT="0" distB="0" distL="0" distR="0" wp14:anchorId="5278F8EF" wp14:editId="43B9FF88">
            <wp:extent cx="2428875" cy="1619251"/>
            <wp:effectExtent l="0" t="0" r="0" b="0"/>
            <wp:docPr id="2" name="Grafik 2" descr="Ein Bild, das Fahrzeug, Text, Reifen,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RIS_TRACC_STANDARD_V2 mit ADAC.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37493" cy="1624997"/>
                    </a:xfrm>
                    <a:prstGeom prst="rect">
                      <a:avLst/>
                    </a:prstGeom>
                  </pic:spPr>
                </pic:pic>
              </a:graphicData>
            </a:graphic>
          </wp:inline>
        </w:drawing>
      </w:r>
    </w:p>
    <w:p w14:paraId="4A5A28C7" w14:textId="3480DB7C" w:rsidR="00995C84" w:rsidRDefault="00995C84" w:rsidP="00995C84">
      <w:pPr>
        <w:rPr>
          <w:rFonts w:ascii="Arial" w:hAnsi="Arial"/>
          <w:sz w:val="22"/>
          <w:szCs w:val="22"/>
        </w:rPr>
      </w:pPr>
      <w:r>
        <w:rPr>
          <w:rFonts w:ascii="Arial" w:hAnsi="Arial"/>
          <w:sz w:val="22"/>
          <w:szCs w:val="22"/>
        </w:rPr>
        <w:t>Bildunterschrift</w:t>
      </w:r>
      <w:r w:rsidR="009067E3">
        <w:rPr>
          <w:rFonts w:ascii="Arial" w:hAnsi="Arial"/>
          <w:sz w:val="22"/>
          <w:szCs w:val="22"/>
        </w:rPr>
        <w:t>_</w:t>
      </w:r>
      <w:r w:rsidR="004C6308">
        <w:rPr>
          <w:rFonts w:ascii="Arial" w:hAnsi="Arial"/>
          <w:sz w:val="22"/>
          <w:szCs w:val="22"/>
        </w:rPr>
        <w:t>1:</w:t>
      </w:r>
    </w:p>
    <w:p w14:paraId="29776B1B" w14:textId="77777777" w:rsidR="00E170ED" w:rsidRPr="009067E3" w:rsidRDefault="00E170ED" w:rsidP="00E170ED">
      <w:pPr>
        <w:rPr>
          <w:rFonts w:ascii="Arial" w:hAnsi="Arial" w:cs="Arial"/>
          <w:sz w:val="22"/>
          <w:szCs w:val="22"/>
        </w:rPr>
      </w:pPr>
      <w:r w:rsidRPr="009067E3">
        <w:rPr>
          <w:rFonts w:ascii="Arial" w:hAnsi="Arial" w:cs="Arial"/>
          <w:sz w:val="22"/>
          <w:szCs w:val="22"/>
        </w:rPr>
        <w:t>ORIS TRACC Fahrradträger</w:t>
      </w:r>
    </w:p>
    <w:p w14:paraId="3BBBD805" w14:textId="72A1D8E0" w:rsidR="004C6308" w:rsidRDefault="004C6308" w:rsidP="00663DDF">
      <w:pPr>
        <w:rPr>
          <w:rFonts w:ascii="Arial" w:hAnsi="Arial" w:cs="Arial"/>
          <w:sz w:val="22"/>
          <w:szCs w:val="22"/>
        </w:rPr>
      </w:pPr>
    </w:p>
    <w:p w14:paraId="460A1019" w14:textId="4028124E" w:rsidR="00DB712C" w:rsidRDefault="00DB712C" w:rsidP="00663DDF">
      <w:pPr>
        <w:rPr>
          <w:rFonts w:ascii="Arial" w:hAnsi="Arial" w:cs="Arial"/>
          <w:sz w:val="22"/>
          <w:szCs w:val="22"/>
        </w:rPr>
      </w:pPr>
      <w:r>
        <w:rPr>
          <w:rFonts w:ascii="Arial" w:hAnsi="Arial" w:cs="Arial"/>
          <w:noProof/>
          <w:sz w:val="22"/>
          <w:szCs w:val="22"/>
        </w:rPr>
        <w:drawing>
          <wp:inline distT="0" distB="0" distL="0" distR="0" wp14:anchorId="5C5320E9" wp14:editId="30F4F5A3">
            <wp:extent cx="2057400" cy="1371600"/>
            <wp:effectExtent l="0" t="0" r="0" b="0"/>
            <wp:docPr id="4" name="Grafik 4" descr="Ein Bild, das Landfahrzeug, Rad, Text,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RACC-03870-ADAC.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57400" cy="1371600"/>
                    </a:xfrm>
                    <a:prstGeom prst="rect">
                      <a:avLst/>
                    </a:prstGeom>
                  </pic:spPr>
                </pic:pic>
              </a:graphicData>
            </a:graphic>
          </wp:inline>
        </w:drawing>
      </w:r>
    </w:p>
    <w:p w14:paraId="68E394C0" w14:textId="77777777" w:rsidR="009067E3" w:rsidRDefault="009067E3" w:rsidP="00663DDF">
      <w:pPr>
        <w:rPr>
          <w:rFonts w:ascii="Arial" w:hAnsi="Arial" w:cs="Arial"/>
          <w:sz w:val="22"/>
          <w:szCs w:val="22"/>
        </w:rPr>
      </w:pPr>
    </w:p>
    <w:p w14:paraId="30680FB7" w14:textId="5D8F98BE" w:rsidR="004C6308" w:rsidRDefault="004C6308" w:rsidP="00663DDF">
      <w:pPr>
        <w:rPr>
          <w:rFonts w:ascii="Arial" w:hAnsi="Arial" w:cs="Arial"/>
          <w:sz w:val="22"/>
          <w:szCs w:val="22"/>
        </w:rPr>
      </w:pPr>
      <w:r>
        <w:rPr>
          <w:rFonts w:ascii="Arial" w:hAnsi="Arial" w:cs="Arial"/>
          <w:sz w:val="22"/>
          <w:szCs w:val="22"/>
        </w:rPr>
        <w:t>Bildunterschrift</w:t>
      </w:r>
      <w:r w:rsidR="009067E3">
        <w:rPr>
          <w:rFonts w:ascii="Arial" w:hAnsi="Arial" w:cs="Arial"/>
          <w:sz w:val="22"/>
          <w:szCs w:val="22"/>
        </w:rPr>
        <w:t>_</w:t>
      </w:r>
      <w:r>
        <w:rPr>
          <w:rFonts w:ascii="Arial" w:hAnsi="Arial" w:cs="Arial"/>
          <w:sz w:val="22"/>
          <w:szCs w:val="22"/>
        </w:rPr>
        <w:t>2:</w:t>
      </w:r>
    </w:p>
    <w:p w14:paraId="1B2546F7" w14:textId="55764DBB" w:rsidR="004C6308" w:rsidRDefault="004C6308" w:rsidP="00663DDF">
      <w:pPr>
        <w:rPr>
          <w:rFonts w:ascii="Arial" w:hAnsi="Arial" w:cs="Arial"/>
          <w:sz w:val="22"/>
          <w:szCs w:val="22"/>
        </w:rPr>
      </w:pPr>
      <w:r w:rsidRPr="009067E3">
        <w:rPr>
          <w:rFonts w:ascii="Arial" w:hAnsi="Arial" w:cs="Arial"/>
          <w:sz w:val="22"/>
          <w:szCs w:val="22"/>
        </w:rPr>
        <w:t>ORIS TRACC Fahrradträger in Nutzung</w:t>
      </w:r>
    </w:p>
    <w:p w14:paraId="3690D687" w14:textId="6D82B97B" w:rsidR="00B66B93" w:rsidRDefault="00B66B93" w:rsidP="00663DDF">
      <w:pPr>
        <w:rPr>
          <w:rFonts w:ascii="Arial" w:hAnsi="Arial" w:cs="Arial"/>
          <w:sz w:val="22"/>
          <w:szCs w:val="22"/>
        </w:rPr>
      </w:pPr>
    </w:p>
    <w:p w14:paraId="4B12859D" w14:textId="08B32492" w:rsidR="00B66B93" w:rsidRDefault="00B66B93" w:rsidP="00663DDF">
      <w:pPr>
        <w:rPr>
          <w:rFonts w:ascii="Arial" w:hAnsi="Arial" w:cs="Arial"/>
          <w:sz w:val="22"/>
          <w:szCs w:val="22"/>
        </w:rPr>
      </w:pPr>
      <w:r>
        <w:rPr>
          <w:rFonts w:ascii="Arial" w:hAnsi="Arial" w:cs="Arial"/>
          <w:noProof/>
          <w:sz w:val="22"/>
          <w:szCs w:val="22"/>
        </w:rPr>
        <w:lastRenderedPageBreak/>
        <w:drawing>
          <wp:inline distT="0" distB="0" distL="0" distR="0" wp14:anchorId="2DD4DF27" wp14:editId="7660709E">
            <wp:extent cx="2257425" cy="1504950"/>
            <wp:effectExtent l="0" t="0" r="9525" b="0"/>
            <wp:docPr id="5" name="Grafik 5" descr="Ein Bild, das Fahrzeug, Spielzeugauto, Spielzeug, Autotei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RIS_TRACC_FIX4BIKE_V2-TC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67019" cy="1511346"/>
                    </a:xfrm>
                    <a:prstGeom prst="rect">
                      <a:avLst/>
                    </a:prstGeom>
                  </pic:spPr>
                </pic:pic>
              </a:graphicData>
            </a:graphic>
          </wp:inline>
        </w:drawing>
      </w:r>
    </w:p>
    <w:p w14:paraId="09AD2F99" w14:textId="77777777" w:rsidR="00A07774" w:rsidRDefault="00A07774" w:rsidP="00A07774">
      <w:pPr>
        <w:rPr>
          <w:rFonts w:ascii="Arial" w:hAnsi="Arial" w:cs="Arial"/>
          <w:sz w:val="22"/>
          <w:szCs w:val="22"/>
        </w:rPr>
      </w:pPr>
    </w:p>
    <w:p w14:paraId="5407A452" w14:textId="2C3E229D" w:rsidR="00A07774" w:rsidRDefault="00A07774" w:rsidP="00A07774">
      <w:pPr>
        <w:rPr>
          <w:rFonts w:ascii="Arial" w:hAnsi="Arial" w:cs="Arial"/>
          <w:sz w:val="22"/>
          <w:szCs w:val="22"/>
        </w:rPr>
      </w:pPr>
      <w:r>
        <w:rPr>
          <w:rFonts w:ascii="Arial" w:hAnsi="Arial" w:cs="Arial"/>
          <w:sz w:val="22"/>
          <w:szCs w:val="22"/>
        </w:rPr>
        <w:t>Bildunterschrift_3:</w:t>
      </w:r>
    </w:p>
    <w:p w14:paraId="557FAC74" w14:textId="4CE0ACA4" w:rsidR="00A07774" w:rsidRPr="009067E3" w:rsidRDefault="00A07774" w:rsidP="00A07774">
      <w:pPr>
        <w:rPr>
          <w:rFonts w:ascii="Arial" w:hAnsi="Arial" w:cs="Arial"/>
          <w:sz w:val="22"/>
          <w:szCs w:val="22"/>
        </w:rPr>
      </w:pPr>
      <w:r w:rsidRPr="009067E3">
        <w:rPr>
          <w:rFonts w:ascii="Arial" w:hAnsi="Arial" w:cs="Arial"/>
          <w:sz w:val="22"/>
          <w:szCs w:val="22"/>
        </w:rPr>
        <w:t xml:space="preserve">ORIS TRACC </w:t>
      </w:r>
      <w:r>
        <w:rPr>
          <w:rFonts w:ascii="Arial" w:hAnsi="Arial" w:cs="Arial"/>
          <w:sz w:val="22"/>
          <w:szCs w:val="22"/>
        </w:rPr>
        <w:t>FIX4BIKE®</w:t>
      </w:r>
      <w:r w:rsidR="00863300">
        <w:rPr>
          <w:rFonts w:ascii="Arial" w:hAnsi="Arial" w:cs="Arial"/>
          <w:sz w:val="22"/>
          <w:szCs w:val="22"/>
        </w:rPr>
        <w:t xml:space="preserve"> </w:t>
      </w:r>
      <w:r w:rsidRPr="009067E3">
        <w:rPr>
          <w:rFonts w:ascii="Arial" w:hAnsi="Arial" w:cs="Arial"/>
          <w:sz w:val="22"/>
          <w:szCs w:val="22"/>
        </w:rPr>
        <w:t>Fahrradträger</w:t>
      </w:r>
    </w:p>
    <w:p w14:paraId="5B8EA06C" w14:textId="77777777" w:rsidR="00A07774" w:rsidRPr="009067E3" w:rsidRDefault="00A07774" w:rsidP="00663DDF">
      <w:pPr>
        <w:rPr>
          <w:rFonts w:ascii="Arial" w:hAnsi="Arial" w:cs="Arial"/>
          <w:sz w:val="22"/>
          <w:szCs w:val="22"/>
        </w:rPr>
      </w:pPr>
    </w:p>
    <w:p w14:paraId="5ECA6C64" w14:textId="16AD19F6" w:rsidR="00155B25" w:rsidRPr="00B2216A" w:rsidRDefault="00155B25" w:rsidP="00B609D9">
      <w:pPr>
        <w:rPr>
          <w:rFonts w:ascii="Arial" w:hAnsi="Arial" w:cs="Arial"/>
          <w:sz w:val="22"/>
          <w:szCs w:val="22"/>
        </w:rPr>
      </w:pPr>
    </w:p>
    <w:p w14:paraId="763356F5" w14:textId="11BA7F30" w:rsidR="009067E3" w:rsidRDefault="00A51156" w:rsidP="00155B25">
      <w:pPr>
        <w:rPr>
          <w:rFonts w:ascii="Arial" w:hAnsi="Arial" w:cs="Arial"/>
          <w:b/>
          <w:bCs/>
          <w:sz w:val="22"/>
          <w:szCs w:val="22"/>
        </w:rPr>
      </w:pPr>
      <w:r>
        <w:rPr>
          <w:rFonts w:ascii="Arial" w:hAnsi="Arial" w:cs="Arial"/>
          <w:noProof/>
          <w:sz w:val="22"/>
          <w:szCs w:val="22"/>
        </w:rPr>
        <w:drawing>
          <wp:inline distT="0" distB="0" distL="0" distR="0" wp14:anchorId="3AAE066A" wp14:editId="454425F0">
            <wp:extent cx="2114550" cy="1409700"/>
            <wp:effectExtent l="0" t="0" r="0" b="0"/>
            <wp:docPr id="6" name="Grafik 6" descr="Ein Bild, das Rad, Reifen, Landfahrzeug,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RACC-F4B-04011-TCS.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17471" cy="1411647"/>
                    </a:xfrm>
                    <a:prstGeom prst="rect">
                      <a:avLst/>
                    </a:prstGeom>
                  </pic:spPr>
                </pic:pic>
              </a:graphicData>
            </a:graphic>
          </wp:inline>
        </w:drawing>
      </w:r>
    </w:p>
    <w:p w14:paraId="35666C1D" w14:textId="77777777" w:rsidR="00790F69" w:rsidRDefault="00790F69" w:rsidP="00155B25">
      <w:pPr>
        <w:rPr>
          <w:rFonts w:ascii="Arial" w:hAnsi="Arial" w:cs="Arial"/>
          <w:b/>
          <w:bCs/>
          <w:sz w:val="22"/>
          <w:szCs w:val="22"/>
        </w:rPr>
      </w:pPr>
    </w:p>
    <w:p w14:paraId="7AC6B9C8" w14:textId="1D823E92" w:rsidR="00A07774" w:rsidRDefault="00A07774" w:rsidP="00A07774">
      <w:pPr>
        <w:rPr>
          <w:rFonts w:ascii="Arial" w:hAnsi="Arial" w:cs="Arial"/>
          <w:sz w:val="22"/>
          <w:szCs w:val="22"/>
        </w:rPr>
      </w:pPr>
      <w:r>
        <w:rPr>
          <w:rFonts w:ascii="Arial" w:hAnsi="Arial" w:cs="Arial"/>
          <w:sz w:val="22"/>
          <w:szCs w:val="22"/>
        </w:rPr>
        <w:t>Bildunterschrift_4:</w:t>
      </w:r>
    </w:p>
    <w:p w14:paraId="34D22851" w14:textId="1DF2591F" w:rsidR="00A07774" w:rsidRPr="009067E3" w:rsidRDefault="00A07774" w:rsidP="00A07774">
      <w:pPr>
        <w:rPr>
          <w:rFonts w:ascii="Arial" w:hAnsi="Arial" w:cs="Arial"/>
          <w:sz w:val="22"/>
          <w:szCs w:val="22"/>
        </w:rPr>
      </w:pPr>
      <w:r w:rsidRPr="009067E3">
        <w:rPr>
          <w:rFonts w:ascii="Arial" w:hAnsi="Arial" w:cs="Arial"/>
          <w:sz w:val="22"/>
          <w:szCs w:val="22"/>
        </w:rPr>
        <w:t xml:space="preserve">ORIS TRACC </w:t>
      </w:r>
      <w:r w:rsidR="00863300">
        <w:rPr>
          <w:rFonts w:ascii="Arial" w:hAnsi="Arial" w:cs="Arial"/>
          <w:sz w:val="22"/>
          <w:szCs w:val="22"/>
        </w:rPr>
        <w:t xml:space="preserve">FIX4BIKE® </w:t>
      </w:r>
      <w:r w:rsidRPr="009067E3">
        <w:rPr>
          <w:rFonts w:ascii="Arial" w:hAnsi="Arial" w:cs="Arial"/>
          <w:sz w:val="22"/>
          <w:szCs w:val="22"/>
        </w:rPr>
        <w:t>Fahrradträger</w:t>
      </w:r>
      <w:r w:rsidR="00863300">
        <w:rPr>
          <w:rFonts w:ascii="Arial" w:hAnsi="Arial" w:cs="Arial"/>
          <w:sz w:val="22"/>
          <w:szCs w:val="22"/>
        </w:rPr>
        <w:t xml:space="preserve"> in Nutzung</w:t>
      </w:r>
    </w:p>
    <w:p w14:paraId="1A410954" w14:textId="77777777" w:rsidR="00790F69" w:rsidRDefault="00790F69" w:rsidP="00155B25">
      <w:pPr>
        <w:rPr>
          <w:rFonts w:ascii="Arial" w:hAnsi="Arial" w:cs="Arial"/>
          <w:b/>
          <w:bCs/>
          <w:sz w:val="22"/>
          <w:szCs w:val="22"/>
        </w:rPr>
      </w:pPr>
    </w:p>
    <w:p w14:paraId="0F1DD338" w14:textId="77777777" w:rsidR="00790F69" w:rsidRDefault="00790F69" w:rsidP="00155B25">
      <w:pPr>
        <w:rPr>
          <w:rFonts w:ascii="Arial" w:hAnsi="Arial" w:cs="Arial"/>
          <w:b/>
          <w:bCs/>
          <w:sz w:val="22"/>
          <w:szCs w:val="22"/>
        </w:rPr>
      </w:pPr>
    </w:p>
    <w:p w14:paraId="66347025" w14:textId="77777777" w:rsidR="00790F69" w:rsidRDefault="00790F69" w:rsidP="00155B25">
      <w:pPr>
        <w:rPr>
          <w:rFonts w:ascii="Arial" w:hAnsi="Arial" w:cs="Arial"/>
          <w:b/>
          <w:bCs/>
          <w:sz w:val="22"/>
          <w:szCs w:val="22"/>
        </w:rPr>
      </w:pPr>
    </w:p>
    <w:p w14:paraId="1BD19444" w14:textId="063CD141" w:rsidR="00155B25" w:rsidRPr="00B2216A" w:rsidRDefault="00155B25" w:rsidP="00155B25">
      <w:pPr>
        <w:rPr>
          <w:rFonts w:ascii="Arial" w:hAnsi="Arial" w:cs="Arial"/>
          <w:b/>
          <w:bCs/>
          <w:sz w:val="22"/>
          <w:szCs w:val="22"/>
        </w:rPr>
      </w:pPr>
      <w:r w:rsidRPr="00B2216A">
        <w:rPr>
          <w:rFonts w:ascii="Arial" w:hAnsi="Arial" w:cs="Arial"/>
          <w:b/>
          <w:bCs/>
          <w:sz w:val="22"/>
          <w:szCs w:val="22"/>
        </w:rPr>
        <w:t>Über uns</w:t>
      </w:r>
    </w:p>
    <w:p w14:paraId="5231C387" w14:textId="77777777" w:rsidR="00155B25" w:rsidRPr="00B2216A" w:rsidRDefault="00155B25" w:rsidP="00155B25">
      <w:pPr>
        <w:rPr>
          <w:rFonts w:ascii="Arial" w:hAnsi="Arial" w:cs="Arial"/>
          <w:sz w:val="22"/>
          <w:szCs w:val="22"/>
        </w:rPr>
      </w:pPr>
    </w:p>
    <w:p w14:paraId="10CCE223" w14:textId="71A65E0A" w:rsidR="00A43C73" w:rsidRPr="00B2216A" w:rsidRDefault="00A43C73" w:rsidP="00A43C73">
      <w:pPr>
        <w:rPr>
          <w:rFonts w:ascii="Arial" w:hAnsi="Arial" w:cs="Arial"/>
          <w:sz w:val="22"/>
          <w:szCs w:val="22"/>
        </w:rPr>
      </w:pPr>
      <w:r w:rsidRPr="00B2216A">
        <w:rPr>
          <w:rFonts w:ascii="Arial" w:hAnsi="Arial" w:cs="Arial"/>
          <w:sz w:val="22"/>
          <w:szCs w:val="22"/>
        </w:rPr>
        <w:t>Die ACPS Automotive Services GmbH ist Teil der ACPS Automotive</w:t>
      </w:r>
      <w:r w:rsidR="00604A61" w:rsidRPr="00B2216A">
        <w:rPr>
          <w:rFonts w:ascii="Arial" w:hAnsi="Arial" w:cs="Arial"/>
          <w:sz w:val="22"/>
          <w:szCs w:val="22"/>
        </w:rPr>
        <w:t xml:space="preserve"> Gruppe</w:t>
      </w:r>
      <w:r w:rsidRPr="00B2216A">
        <w:rPr>
          <w:rFonts w:ascii="Arial" w:hAnsi="Arial" w:cs="Arial"/>
          <w:sz w:val="22"/>
          <w:szCs w:val="22"/>
        </w:rPr>
        <w:t xml:space="preserve">. Mit </w:t>
      </w:r>
      <w:r w:rsidR="007F5350" w:rsidRPr="00B2216A">
        <w:rPr>
          <w:rFonts w:ascii="Arial" w:hAnsi="Arial" w:cs="Arial"/>
          <w:sz w:val="22"/>
          <w:szCs w:val="22"/>
        </w:rPr>
        <w:t xml:space="preserve">70 </w:t>
      </w:r>
      <w:r w:rsidRPr="00B2216A">
        <w:rPr>
          <w:rFonts w:ascii="Arial" w:hAnsi="Arial" w:cs="Arial"/>
          <w:sz w:val="22"/>
          <w:szCs w:val="22"/>
        </w:rPr>
        <w:t>Jahren Erfahrung, über 2.200 Mitarbeitenden und drei Werken ist ACPS Automotive heute Technologie- und Marktführer bei Anhänge</w:t>
      </w:r>
      <w:r w:rsidR="00FF50EF" w:rsidRPr="00B2216A">
        <w:rPr>
          <w:rFonts w:ascii="Arial" w:hAnsi="Arial" w:cs="Arial"/>
          <w:sz w:val="22"/>
          <w:szCs w:val="22"/>
        </w:rPr>
        <w:t>rkupplungen</w:t>
      </w:r>
      <w:r w:rsidRPr="00B2216A">
        <w:rPr>
          <w:rFonts w:ascii="Arial" w:hAnsi="Arial" w:cs="Arial"/>
          <w:sz w:val="22"/>
          <w:szCs w:val="22"/>
        </w:rPr>
        <w:t xml:space="preserve"> für Pkw, SUV und </w:t>
      </w:r>
      <w:r w:rsidR="00604A61" w:rsidRPr="00B2216A">
        <w:rPr>
          <w:rFonts w:ascii="Arial" w:hAnsi="Arial" w:cs="Arial"/>
          <w:sz w:val="22"/>
          <w:szCs w:val="22"/>
        </w:rPr>
        <w:t xml:space="preserve">Kleintransporter </w:t>
      </w:r>
      <w:r w:rsidRPr="00B2216A">
        <w:rPr>
          <w:rFonts w:ascii="Arial" w:hAnsi="Arial" w:cs="Arial"/>
          <w:sz w:val="22"/>
          <w:szCs w:val="22"/>
        </w:rPr>
        <w:t xml:space="preserve">in Europa. Mehr als 140 Patente zeugen von der Innovationskraft des Unternehmens, das den technologischen Fortschritt im Bereich der Anhängevorrichtungen maßgeblich mitgestaltet. Als Entwickler und Hersteller von Transportlösungstechnologien setzt ACPS Automotive am Hauptsitz in Deutschland und an den zehn Standorten weltweit Maßstäbe. </w:t>
      </w:r>
    </w:p>
    <w:p w14:paraId="1F0C1F99" w14:textId="77777777" w:rsidR="00A43C73" w:rsidRPr="00B2216A" w:rsidRDefault="00A43C73" w:rsidP="00A43C73">
      <w:pPr>
        <w:rPr>
          <w:rFonts w:ascii="Arial" w:hAnsi="Arial" w:cs="Arial"/>
          <w:sz w:val="22"/>
          <w:szCs w:val="22"/>
        </w:rPr>
      </w:pPr>
    </w:p>
    <w:p w14:paraId="1D7A3E97" w14:textId="2FC79F56" w:rsidR="00155B25" w:rsidRPr="00B2216A" w:rsidRDefault="00A43C73" w:rsidP="00A43C73">
      <w:pPr>
        <w:rPr>
          <w:rFonts w:ascii="Arial" w:hAnsi="Arial" w:cs="Arial"/>
          <w:sz w:val="22"/>
          <w:szCs w:val="22"/>
        </w:rPr>
      </w:pPr>
      <w:r w:rsidRPr="00B2216A">
        <w:rPr>
          <w:rFonts w:ascii="Arial" w:hAnsi="Arial" w:cs="Arial"/>
          <w:sz w:val="22"/>
          <w:szCs w:val="22"/>
        </w:rPr>
        <w:t>Alle führenden Automobilhersteller vertrauen auf die innovativen Anhängelösungen der Marke ORIS. Das Unternehmen überträgt sein Know-how aus der Erstausrüstung mit seinen innovativen und sicheren Lösungen auf den freien Ersatzteilhandel und die freie Werkstatt (Aftermarket). ORIS-Anhängerkupplungen bieten eine besonders sichere und komfortable Verbindung zwischen Fahrzeugen und Wohnwagen, Fahrradträgern, Boots- und Pferdeanhängern im privaten und gewerblichen Bereich. Die Marke ORIS ist seit jeher bekannt für ihre hochwertigen Produkte mit besonderen Alleinstellungsmerkmalen wie das patentierte FIX4BIKE®-System oder die erste vollelektrisch</w:t>
      </w:r>
      <w:r w:rsidR="00B7477F">
        <w:rPr>
          <w:rFonts w:ascii="Arial" w:hAnsi="Arial" w:cs="Arial"/>
          <w:sz w:val="22"/>
          <w:szCs w:val="22"/>
        </w:rPr>
        <w:t xml:space="preserve"> schwenkbare</w:t>
      </w:r>
      <w:r w:rsidRPr="00B2216A">
        <w:rPr>
          <w:rFonts w:ascii="Arial" w:hAnsi="Arial" w:cs="Arial"/>
          <w:sz w:val="22"/>
          <w:szCs w:val="22"/>
        </w:rPr>
        <w:t xml:space="preserve"> Anhängekupplung zum Nachrüsten, ORIS_E3.</w:t>
      </w:r>
    </w:p>
    <w:p w14:paraId="0987E514" w14:textId="77777777" w:rsidR="00A43C73" w:rsidRPr="00B2216A" w:rsidRDefault="00A43C73" w:rsidP="00A43C73">
      <w:pPr>
        <w:rPr>
          <w:rFonts w:ascii="Arial" w:hAnsi="Arial" w:cs="Arial"/>
          <w:sz w:val="22"/>
          <w:szCs w:val="22"/>
        </w:rPr>
      </w:pPr>
    </w:p>
    <w:p w14:paraId="3641CE82" w14:textId="08821EEE" w:rsidR="00155B25" w:rsidRPr="00B2216A" w:rsidRDefault="00155B25" w:rsidP="00155B25">
      <w:pPr>
        <w:rPr>
          <w:rFonts w:ascii="Arial" w:hAnsi="Arial" w:cs="Arial"/>
          <w:sz w:val="22"/>
          <w:szCs w:val="22"/>
        </w:rPr>
      </w:pPr>
      <w:r w:rsidRPr="00B2216A">
        <w:rPr>
          <w:rFonts w:ascii="Arial" w:hAnsi="Arial" w:cs="Arial"/>
          <w:sz w:val="22"/>
          <w:szCs w:val="22"/>
        </w:rPr>
        <w:t>ACPS Automotive wurde 1955 in der Nähe von Stuttgart, Deutschland, gegründet und ist in Europa unter der Marke ORIS bekannt. Im Jahr 202</w:t>
      </w:r>
      <w:r w:rsidR="00D02EBF" w:rsidRPr="00B2216A">
        <w:rPr>
          <w:rFonts w:ascii="Arial" w:hAnsi="Arial" w:cs="Arial"/>
          <w:sz w:val="22"/>
          <w:szCs w:val="22"/>
        </w:rPr>
        <w:t>3</w:t>
      </w:r>
      <w:r w:rsidRPr="00B2216A">
        <w:rPr>
          <w:rFonts w:ascii="Arial" w:hAnsi="Arial" w:cs="Arial"/>
          <w:sz w:val="22"/>
          <w:szCs w:val="22"/>
        </w:rPr>
        <w:t xml:space="preserve"> wurde ein Jahresumsatz von rund </w:t>
      </w:r>
      <w:r w:rsidR="00D02EBF" w:rsidRPr="00B2216A">
        <w:rPr>
          <w:rFonts w:ascii="Arial" w:hAnsi="Arial" w:cs="Arial"/>
          <w:sz w:val="22"/>
          <w:szCs w:val="22"/>
        </w:rPr>
        <w:t>440</w:t>
      </w:r>
      <w:r w:rsidRPr="00B2216A">
        <w:rPr>
          <w:rFonts w:ascii="Arial" w:hAnsi="Arial" w:cs="Arial"/>
          <w:sz w:val="22"/>
          <w:szCs w:val="22"/>
        </w:rPr>
        <w:t xml:space="preserve"> Millionen Euro erwirtschaftet.</w:t>
      </w:r>
    </w:p>
    <w:p w14:paraId="159C2FF0" w14:textId="04BF2ADD" w:rsidR="00155B25" w:rsidRDefault="00155B25" w:rsidP="00155B25">
      <w:pPr>
        <w:rPr>
          <w:rFonts w:ascii="Arial" w:hAnsi="Arial" w:cs="Arial"/>
          <w:sz w:val="22"/>
          <w:szCs w:val="22"/>
        </w:rPr>
      </w:pPr>
    </w:p>
    <w:p w14:paraId="34DC1795" w14:textId="77777777" w:rsidR="00790F69" w:rsidRPr="00B2216A" w:rsidRDefault="00790F69" w:rsidP="00155B25">
      <w:pPr>
        <w:rPr>
          <w:rFonts w:ascii="Arial" w:hAnsi="Arial" w:cs="Arial"/>
          <w:sz w:val="22"/>
          <w:szCs w:val="22"/>
        </w:rPr>
      </w:pPr>
    </w:p>
    <w:p w14:paraId="23E7D472" w14:textId="77777777" w:rsidR="00155B25" w:rsidRPr="00B2216A" w:rsidRDefault="00155B25" w:rsidP="00155B25">
      <w:pPr>
        <w:rPr>
          <w:rFonts w:ascii="Arial" w:hAnsi="Arial" w:cs="Arial"/>
          <w:b/>
          <w:bCs/>
          <w:sz w:val="22"/>
          <w:szCs w:val="22"/>
          <w:lang w:val="en-US"/>
        </w:rPr>
      </w:pPr>
      <w:proofErr w:type="spellStart"/>
      <w:r w:rsidRPr="00B2216A">
        <w:rPr>
          <w:rFonts w:ascii="Arial" w:hAnsi="Arial" w:cs="Arial"/>
          <w:b/>
          <w:bCs/>
          <w:sz w:val="22"/>
          <w:szCs w:val="22"/>
          <w:lang w:val="en-US"/>
        </w:rPr>
        <w:t>Kontakt</w:t>
      </w:r>
      <w:proofErr w:type="spellEnd"/>
    </w:p>
    <w:p w14:paraId="0FCDCD1E" w14:textId="77777777" w:rsidR="00155B25" w:rsidRPr="00B2216A" w:rsidRDefault="00155B25" w:rsidP="00155B25">
      <w:pPr>
        <w:rPr>
          <w:rFonts w:ascii="Arial" w:hAnsi="Arial" w:cs="Arial"/>
          <w:sz w:val="22"/>
          <w:szCs w:val="22"/>
          <w:lang w:val="en-US"/>
        </w:rPr>
      </w:pPr>
      <w:r w:rsidRPr="00B2216A">
        <w:rPr>
          <w:rFonts w:ascii="Arial" w:hAnsi="Arial" w:cs="Arial"/>
          <w:sz w:val="22"/>
          <w:szCs w:val="22"/>
          <w:lang w:val="en-US"/>
        </w:rPr>
        <w:lastRenderedPageBreak/>
        <w:t>ACPS Automotive Services GmbH</w:t>
      </w:r>
    </w:p>
    <w:p w14:paraId="6542B81C" w14:textId="77777777" w:rsidR="00155B25" w:rsidRPr="00B2216A" w:rsidRDefault="00155B25" w:rsidP="00155B25">
      <w:pPr>
        <w:rPr>
          <w:rFonts w:ascii="Arial" w:hAnsi="Arial" w:cs="Arial"/>
          <w:sz w:val="22"/>
          <w:szCs w:val="22"/>
          <w:lang w:val="en-US"/>
        </w:rPr>
      </w:pPr>
      <w:r w:rsidRPr="00B2216A">
        <w:rPr>
          <w:rFonts w:ascii="Arial" w:hAnsi="Arial" w:cs="Arial"/>
          <w:sz w:val="22"/>
          <w:szCs w:val="22"/>
          <w:lang w:val="en-US"/>
        </w:rPr>
        <w:t>Advanced Carrier and Protection Systems</w:t>
      </w:r>
    </w:p>
    <w:p w14:paraId="4B9DFD90" w14:textId="77777777" w:rsidR="00155B25" w:rsidRPr="00B2216A" w:rsidRDefault="00155B25" w:rsidP="00155B25">
      <w:pPr>
        <w:rPr>
          <w:rFonts w:ascii="Arial" w:hAnsi="Arial" w:cs="Arial"/>
          <w:sz w:val="22"/>
          <w:szCs w:val="22"/>
        </w:rPr>
      </w:pPr>
      <w:r w:rsidRPr="00B2216A">
        <w:rPr>
          <w:rFonts w:ascii="Arial" w:hAnsi="Arial" w:cs="Arial"/>
          <w:sz w:val="22"/>
          <w:szCs w:val="22"/>
        </w:rPr>
        <w:t>Silviya Tzoneva</w:t>
      </w:r>
    </w:p>
    <w:p w14:paraId="07154CAA" w14:textId="77777777" w:rsidR="00155B25" w:rsidRPr="00B2216A" w:rsidRDefault="00155B25" w:rsidP="00155B25">
      <w:pPr>
        <w:rPr>
          <w:rFonts w:ascii="Arial" w:hAnsi="Arial" w:cs="Arial"/>
          <w:sz w:val="22"/>
          <w:szCs w:val="22"/>
        </w:rPr>
      </w:pPr>
      <w:proofErr w:type="spellStart"/>
      <w:r w:rsidRPr="00B2216A">
        <w:rPr>
          <w:rFonts w:ascii="Arial" w:hAnsi="Arial" w:cs="Arial"/>
          <w:sz w:val="22"/>
          <w:szCs w:val="22"/>
        </w:rPr>
        <w:t>Regioparkring</w:t>
      </w:r>
      <w:proofErr w:type="spellEnd"/>
      <w:r w:rsidRPr="00B2216A">
        <w:rPr>
          <w:rFonts w:ascii="Arial" w:hAnsi="Arial" w:cs="Arial"/>
          <w:sz w:val="22"/>
          <w:szCs w:val="22"/>
        </w:rPr>
        <w:t xml:space="preserve"> 1</w:t>
      </w:r>
    </w:p>
    <w:p w14:paraId="572AD6F2" w14:textId="6B9DED3F" w:rsidR="00155B25" w:rsidRDefault="00155B25" w:rsidP="00155B25">
      <w:pPr>
        <w:rPr>
          <w:rFonts w:ascii="Arial" w:hAnsi="Arial" w:cs="Arial"/>
          <w:sz w:val="22"/>
          <w:szCs w:val="22"/>
        </w:rPr>
      </w:pPr>
      <w:r w:rsidRPr="00B2216A">
        <w:rPr>
          <w:rFonts w:ascii="Arial" w:hAnsi="Arial" w:cs="Arial"/>
          <w:sz w:val="22"/>
          <w:szCs w:val="22"/>
        </w:rPr>
        <w:t>41199 Mönchengladbach</w:t>
      </w:r>
    </w:p>
    <w:p w14:paraId="24A36F91" w14:textId="45109419" w:rsidR="00634BBE" w:rsidRPr="00B2216A" w:rsidRDefault="00634BBE" w:rsidP="00155B25">
      <w:pPr>
        <w:rPr>
          <w:rFonts w:ascii="Arial" w:hAnsi="Arial" w:cs="Arial"/>
          <w:sz w:val="22"/>
          <w:szCs w:val="22"/>
        </w:rPr>
      </w:pPr>
      <w:r>
        <w:rPr>
          <w:rFonts w:ascii="Arial" w:hAnsi="Arial" w:cs="Arial"/>
          <w:sz w:val="22"/>
          <w:szCs w:val="22"/>
        </w:rPr>
        <w:t>Deutschland</w:t>
      </w:r>
    </w:p>
    <w:p w14:paraId="01178AFB" w14:textId="77777777" w:rsidR="00155B25" w:rsidRPr="00B2216A" w:rsidRDefault="00155B25" w:rsidP="00155B25">
      <w:pPr>
        <w:rPr>
          <w:rFonts w:ascii="Arial" w:hAnsi="Arial" w:cs="Arial"/>
          <w:sz w:val="22"/>
          <w:szCs w:val="22"/>
        </w:rPr>
      </w:pPr>
    </w:p>
    <w:p w14:paraId="7F3B5EE0" w14:textId="77777777" w:rsidR="00155B25" w:rsidRPr="00B2216A" w:rsidRDefault="00155B25" w:rsidP="00155B25">
      <w:pPr>
        <w:rPr>
          <w:rFonts w:ascii="Arial" w:hAnsi="Arial" w:cs="Arial"/>
          <w:sz w:val="22"/>
          <w:szCs w:val="22"/>
        </w:rPr>
      </w:pPr>
      <w:r w:rsidRPr="00B2216A">
        <w:rPr>
          <w:rFonts w:ascii="Arial" w:hAnsi="Arial" w:cs="Arial"/>
          <w:sz w:val="22"/>
          <w:szCs w:val="22"/>
        </w:rPr>
        <w:t>E silviya.tzoneva@acps-automotive.com</w:t>
      </w:r>
    </w:p>
    <w:p w14:paraId="23B3B136" w14:textId="77777777" w:rsidR="00155B25" w:rsidRPr="00B2216A" w:rsidRDefault="00155B25" w:rsidP="00155B25">
      <w:pPr>
        <w:rPr>
          <w:rFonts w:ascii="Arial" w:hAnsi="Arial" w:cs="Arial"/>
          <w:sz w:val="22"/>
          <w:szCs w:val="22"/>
          <w:lang w:val="en-US"/>
        </w:rPr>
      </w:pPr>
      <w:r w:rsidRPr="00B2216A">
        <w:rPr>
          <w:rFonts w:ascii="Arial" w:hAnsi="Arial" w:cs="Arial"/>
          <w:sz w:val="22"/>
          <w:szCs w:val="22"/>
          <w:lang w:val="en-US"/>
        </w:rPr>
        <w:t>W www.oris-automotive.com</w:t>
      </w:r>
    </w:p>
    <w:p w14:paraId="09C9BFD9" w14:textId="77777777" w:rsidR="00155B25" w:rsidRPr="00B2216A" w:rsidRDefault="00155B25" w:rsidP="00B609D9">
      <w:pPr>
        <w:rPr>
          <w:rFonts w:ascii="Arial" w:hAnsi="Arial" w:cs="Arial"/>
          <w:sz w:val="22"/>
          <w:szCs w:val="22"/>
          <w:lang w:val="en-US"/>
        </w:rPr>
      </w:pPr>
    </w:p>
    <w:p w14:paraId="099ED0E6" w14:textId="2CC0C7C5" w:rsidR="009850DA" w:rsidRPr="00B2216A" w:rsidRDefault="009850DA" w:rsidP="00F95D11">
      <w:pPr>
        <w:rPr>
          <w:rFonts w:ascii="Arial" w:hAnsi="Arial" w:cs="Arial"/>
          <w:sz w:val="22"/>
          <w:szCs w:val="22"/>
          <w:lang w:val="en-US"/>
        </w:rPr>
      </w:pPr>
    </w:p>
    <w:p w14:paraId="07E15C9C" w14:textId="6BAA9114" w:rsidR="00D63437" w:rsidRPr="00B2216A" w:rsidRDefault="00D63437" w:rsidP="00F95D11">
      <w:pPr>
        <w:rPr>
          <w:rFonts w:ascii="Arial" w:hAnsi="Arial" w:cs="Arial"/>
          <w:sz w:val="22"/>
          <w:szCs w:val="22"/>
          <w:lang w:val="en-US"/>
        </w:rPr>
      </w:pPr>
    </w:p>
    <w:p w14:paraId="098CA641" w14:textId="77777777" w:rsidR="00D63437" w:rsidRPr="00B2216A" w:rsidRDefault="00D63437" w:rsidP="00F95D11">
      <w:pPr>
        <w:rPr>
          <w:rFonts w:ascii="Arial" w:hAnsi="Arial" w:cs="Arial"/>
          <w:sz w:val="22"/>
          <w:szCs w:val="22"/>
          <w:lang w:val="en-US"/>
        </w:rPr>
      </w:pPr>
    </w:p>
    <w:p w14:paraId="77B8DF53" w14:textId="77777777" w:rsidR="00F95D11" w:rsidRPr="00B2216A" w:rsidRDefault="00F95D11" w:rsidP="00F95D11">
      <w:pPr>
        <w:autoSpaceDE w:val="0"/>
        <w:autoSpaceDN w:val="0"/>
        <w:adjustRightInd w:val="0"/>
        <w:rPr>
          <w:rFonts w:ascii="Arial" w:eastAsiaTheme="minorHAnsi" w:hAnsi="Arial" w:cs="Arial"/>
          <w:sz w:val="22"/>
          <w:szCs w:val="22"/>
          <w:lang w:val="en-US" w:eastAsia="en-US"/>
        </w:rPr>
      </w:pPr>
    </w:p>
    <w:p w14:paraId="77A5CED5" w14:textId="77777777" w:rsidR="00F95D11" w:rsidRPr="00B2216A" w:rsidRDefault="00F95D11">
      <w:pPr>
        <w:rPr>
          <w:rFonts w:ascii="Arial" w:hAnsi="Arial" w:cs="Arial"/>
          <w:sz w:val="22"/>
          <w:szCs w:val="22"/>
          <w:lang w:val="en-US"/>
        </w:rPr>
      </w:pPr>
    </w:p>
    <w:sectPr w:rsidR="00F95D11" w:rsidRPr="00B2216A" w:rsidSect="00D56A0A">
      <w:headerReference w:type="even" r:id="rId14"/>
      <w:headerReference w:type="default" r:id="rId15"/>
      <w:footerReference w:type="even" r:id="rId16"/>
      <w:footerReference w:type="default" r:id="rId17"/>
      <w:headerReference w:type="first" r:id="rId18"/>
      <w:footerReference w:type="first" r:id="rId19"/>
      <w:pgSz w:w="11900" w:h="16840"/>
      <w:pgMar w:top="1417" w:right="1417" w:bottom="1134"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D49E3" w14:textId="77777777" w:rsidR="008D5D8E" w:rsidRDefault="008D5D8E" w:rsidP="00422697">
      <w:r>
        <w:separator/>
      </w:r>
    </w:p>
  </w:endnote>
  <w:endnote w:type="continuationSeparator" w:id="0">
    <w:p w14:paraId="0927CD0A" w14:textId="77777777" w:rsidR="008D5D8E" w:rsidRDefault="008D5D8E" w:rsidP="00422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0F547" w14:textId="77777777" w:rsidR="00CE6C5A" w:rsidRDefault="00CE6C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0FCDE" w14:textId="5DD9C38B" w:rsidR="00FB20D6" w:rsidRDefault="00926E37" w:rsidP="00B000DD">
    <w:pPr>
      <w:pStyle w:val="Fuzeile"/>
    </w:pPr>
    <w:r>
      <w:ptab w:relativeTo="margin" w:alignment="left" w:leader="none"/>
    </w:r>
    <w:r w:rsidR="00B000DD">
      <w:rPr>
        <w:noProof/>
      </w:rPr>
      <w:drawing>
        <wp:inline distT="0" distB="0" distL="0" distR="0" wp14:anchorId="3DA51A8E" wp14:editId="5EEBC235">
          <wp:extent cx="1686296" cy="130015"/>
          <wp:effectExtent l="0" t="0" r="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CPS_Automotive_Logo_blue.jpg"/>
                  <pic:cNvPicPr/>
                </pic:nvPicPr>
                <pic:blipFill>
                  <a:blip r:embed="rId1">
                    <a:extLst>
                      <a:ext uri="{28A0092B-C50C-407E-A947-70E740481C1C}">
                        <a14:useLocalDpi xmlns:a14="http://schemas.microsoft.com/office/drawing/2010/main" val="0"/>
                      </a:ext>
                    </a:extLst>
                  </a:blip>
                  <a:stretch>
                    <a:fillRect/>
                  </a:stretch>
                </pic:blipFill>
                <pic:spPr>
                  <a:xfrm>
                    <a:off x="0" y="0"/>
                    <a:ext cx="1748182" cy="13478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64A3A" w14:textId="77777777" w:rsidR="00CE6C5A" w:rsidRDefault="00CE6C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C2AF0" w14:textId="77777777" w:rsidR="008D5D8E" w:rsidRDefault="008D5D8E" w:rsidP="00422697">
      <w:r>
        <w:separator/>
      </w:r>
    </w:p>
  </w:footnote>
  <w:footnote w:type="continuationSeparator" w:id="0">
    <w:p w14:paraId="14CCA20B" w14:textId="77777777" w:rsidR="008D5D8E" w:rsidRDefault="008D5D8E" w:rsidP="004226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9536D" w14:textId="77777777" w:rsidR="00CE6C5A" w:rsidRDefault="00CE6C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1E007" w14:textId="58E779C3" w:rsidR="00FB20D6" w:rsidRDefault="00926E37" w:rsidP="00926E37">
    <w:pPr>
      <w:pStyle w:val="Kopfzeile"/>
    </w:pPr>
    <w:r>
      <w:rPr>
        <w:rFonts w:ascii="Arial" w:hAnsi="Arial" w:cs="Arial"/>
        <w:noProof/>
        <w:sz w:val="20"/>
        <w:szCs w:val="20"/>
      </w:rPr>
      <w:drawing>
        <wp:anchor distT="0" distB="0" distL="114300" distR="114300" simplePos="0" relativeHeight="251658240" behindDoc="0" locked="0" layoutInCell="1" allowOverlap="1" wp14:anchorId="6A6DAF12" wp14:editId="43FF80B0">
          <wp:simplePos x="0" y="0"/>
          <wp:positionH relativeFrom="margin">
            <wp:posOffset>5128260</wp:posOffset>
          </wp:positionH>
          <wp:positionV relativeFrom="paragraph">
            <wp:posOffset>64135</wp:posOffset>
          </wp:positionV>
          <wp:extent cx="719455" cy="276225"/>
          <wp:effectExtent l="0" t="0" r="4445"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19455" cy="276225"/>
                  </a:xfrm>
                  <a:prstGeom prst="rect">
                    <a:avLst/>
                  </a:prstGeom>
                  <a:ln>
                    <a:noFill/>
                  </a:ln>
                  <a:extLst>
                    <a:ext uri="{53640926-AAD7-44D8-BBD7-CCE9431645EC}">
                      <a14:shadowObscured xmlns:a14="http://schemas.microsoft.com/office/drawing/2010/main"/>
                    </a:ext>
                  </a:extLst>
                </pic:spPr>
              </pic:pic>
            </a:graphicData>
          </a:graphic>
        </wp:anchor>
      </w:drawing>
    </w:r>
  </w:p>
  <w:p w14:paraId="1AC889F4" w14:textId="25EFF33E" w:rsidR="00422697" w:rsidRDefault="0042269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8DC49" w14:textId="77777777" w:rsidR="00CE6C5A" w:rsidRDefault="00CE6C5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0D0ACD"/>
    <w:multiLevelType w:val="hybridMultilevel"/>
    <w:tmpl w:val="249A7A84"/>
    <w:lvl w:ilvl="0" w:tplc="0FF6C77E">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5A786DB1"/>
    <w:multiLevelType w:val="hybridMultilevel"/>
    <w:tmpl w:val="D6F652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FC7055C"/>
    <w:multiLevelType w:val="multilevel"/>
    <w:tmpl w:val="8968D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22B"/>
    <w:rsid w:val="000020AF"/>
    <w:rsid w:val="00023946"/>
    <w:rsid w:val="000268A4"/>
    <w:rsid w:val="000311A3"/>
    <w:rsid w:val="00035AAC"/>
    <w:rsid w:val="000415ED"/>
    <w:rsid w:val="0004698E"/>
    <w:rsid w:val="000C1083"/>
    <w:rsid w:val="000C19DF"/>
    <w:rsid w:val="000E1741"/>
    <w:rsid w:val="000F3994"/>
    <w:rsid w:val="00106D2E"/>
    <w:rsid w:val="00120554"/>
    <w:rsid w:val="00130473"/>
    <w:rsid w:val="00150262"/>
    <w:rsid w:val="00153146"/>
    <w:rsid w:val="00153A38"/>
    <w:rsid w:val="00155B25"/>
    <w:rsid w:val="00155E85"/>
    <w:rsid w:val="00171F3C"/>
    <w:rsid w:val="00183656"/>
    <w:rsid w:val="001F0501"/>
    <w:rsid w:val="001F3352"/>
    <w:rsid w:val="001F6270"/>
    <w:rsid w:val="001F68EE"/>
    <w:rsid w:val="001F79FB"/>
    <w:rsid w:val="00202CE2"/>
    <w:rsid w:val="00205D08"/>
    <w:rsid w:val="002060B6"/>
    <w:rsid w:val="00235261"/>
    <w:rsid w:val="002567C6"/>
    <w:rsid w:val="00267C2B"/>
    <w:rsid w:val="00272F8D"/>
    <w:rsid w:val="002A04B6"/>
    <w:rsid w:val="002B76FE"/>
    <w:rsid w:val="002E1E68"/>
    <w:rsid w:val="00334811"/>
    <w:rsid w:val="0038049C"/>
    <w:rsid w:val="00387F68"/>
    <w:rsid w:val="00390013"/>
    <w:rsid w:val="00392684"/>
    <w:rsid w:val="00395AF6"/>
    <w:rsid w:val="003A3B0D"/>
    <w:rsid w:val="003A7191"/>
    <w:rsid w:val="003B522B"/>
    <w:rsid w:val="003D46DE"/>
    <w:rsid w:val="003E0F41"/>
    <w:rsid w:val="003F0E83"/>
    <w:rsid w:val="0040252F"/>
    <w:rsid w:val="00420EBF"/>
    <w:rsid w:val="00422697"/>
    <w:rsid w:val="00425613"/>
    <w:rsid w:val="00435745"/>
    <w:rsid w:val="00480654"/>
    <w:rsid w:val="00495291"/>
    <w:rsid w:val="004C6308"/>
    <w:rsid w:val="00505CB2"/>
    <w:rsid w:val="0053417F"/>
    <w:rsid w:val="00547FA9"/>
    <w:rsid w:val="005512C7"/>
    <w:rsid w:val="005575C3"/>
    <w:rsid w:val="00593107"/>
    <w:rsid w:val="005956EC"/>
    <w:rsid w:val="005A0044"/>
    <w:rsid w:val="005B1100"/>
    <w:rsid w:val="005D0763"/>
    <w:rsid w:val="005D50EB"/>
    <w:rsid w:val="005D54F0"/>
    <w:rsid w:val="005E3562"/>
    <w:rsid w:val="00604A61"/>
    <w:rsid w:val="00634BBE"/>
    <w:rsid w:val="00635E0D"/>
    <w:rsid w:val="0063760B"/>
    <w:rsid w:val="00663C14"/>
    <w:rsid w:val="00663DDF"/>
    <w:rsid w:val="00672614"/>
    <w:rsid w:val="00676478"/>
    <w:rsid w:val="00693FA2"/>
    <w:rsid w:val="0069403A"/>
    <w:rsid w:val="00697F2C"/>
    <w:rsid w:val="006A1DA3"/>
    <w:rsid w:val="006A3B30"/>
    <w:rsid w:val="006C52CE"/>
    <w:rsid w:val="006F50A9"/>
    <w:rsid w:val="006F73AB"/>
    <w:rsid w:val="00700F3A"/>
    <w:rsid w:val="00721700"/>
    <w:rsid w:val="007437A3"/>
    <w:rsid w:val="00761462"/>
    <w:rsid w:val="00763CBA"/>
    <w:rsid w:val="007665CC"/>
    <w:rsid w:val="007749DE"/>
    <w:rsid w:val="007877F7"/>
    <w:rsid w:val="00790F69"/>
    <w:rsid w:val="007928DE"/>
    <w:rsid w:val="007A0365"/>
    <w:rsid w:val="007A5F97"/>
    <w:rsid w:val="007B135C"/>
    <w:rsid w:val="007C5927"/>
    <w:rsid w:val="007C7DAA"/>
    <w:rsid w:val="007F5350"/>
    <w:rsid w:val="00815D4C"/>
    <w:rsid w:val="00816CCF"/>
    <w:rsid w:val="0081704F"/>
    <w:rsid w:val="008253E1"/>
    <w:rsid w:val="00846ED2"/>
    <w:rsid w:val="00863300"/>
    <w:rsid w:val="0086430E"/>
    <w:rsid w:val="00884ED1"/>
    <w:rsid w:val="00892FFD"/>
    <w:rsid w:val="00893D35"/>
    <w:rsid w:val="008D0E10"/>
    <w:rsid w:val="008D5D8E"/>
    <w:rsid w:val="008D6D21"/>
    <w:rsid w:val="00904115"/>
    <w:rsid w:val="009051A5"/>
    <w:rsid w:val="009067E3"/>
    <w:rsid w:val="00911A0F"/>
    <w:rsid w:val="00913ECD"/>
    <w:rsid w:val="00926E37"/>
    <w:rsid w:val="00963F0A"/>
    <w:rsid w:val="00980588"/>
    <w:rsid w:val="009850DA"/>
    <w:rsid w:val="00995C84"/>
    <w:rsid w:val="009A2199"/>
    <w:rsid w:val="009A711F"/>
    <w:rsid w:val="009B0B4B"/>
    <w:rsid w:val="009B59E0"/>
    <w:rsid w:val="009B6FBE"/>
    <w:rsid w:val="009C6035"/>
    <w:rsid w:val="009D479B"/>
    <w:rsid w:val="009E695C"/>
    <w:rsid w:val="00A07774"/>
    <w:rsid w:val="00A3592D"/>
    <w:rsid w:val="00A43C73"/>
    <w:rsid w:val="00A46170"/>
    <w:rsid w:val="00A510A8"/>
    <w:rsid w:val="00A51156"/>
    <w:rsid w:val="00A65CD8"/>
    <w:rsid w:val="00A74B60"/>
    <w:rsid w:val="00A77490"/>
    <w:rsid w:val="00AC1D4C"/>
    <w:rsid w:val="00AC1DBD"/>
    <w:rsid w:val="00AD039E"/>
    <w:rsid w:val="00B000DD"/>
    <w:rsid w:val="00B2216A"/>
    <w:rsid w:val="00B22208"/>
    <w:rsid w:val="00B26054"/>
    <w:rsid w:val="00B57967"/>
    <w:rsid w:val="00B609D9"/>
    <w:rsid w:val="00B66B93"/>
    <w:rsid w:val="00B7477F"/>
    <w:rsid w:val="00B82B52"/>
    <w:rsid w:val="00BC0E21"/>
    <w:rsid w:val="00BC1A0D"/>
    <w:rsid w:val="00BC4B3C"/>
    <w:rsid w:val="00BE080F"/>
    <w:rsid w:val="00BF086E"/>
    <w:rsid w:val="00BF0F26"/>
    <w:rsid w:val="00C0622D"/>
    <w:rsid w:val="00C11C3D"/>
    <w:rsid w:val="00C23D60"/>
    <w:rsid w:val="00C34B3F"/>
    <w:rsid w:val="00C42B10"/>
    <w:rsid w:val="00C44556"/>
    <w:rsid w:val="00C46810"/>
    <w:rsid w:val="00C749BB"/>
    <w:rsid w:val="00C9019B"/>
    <w:rsid w:val="00C91826"/>
    <w:rsid w:val="00C9328D"/>
    <w:rsid w:val="00CB5D3A"/>
    <w:rsid w:val="00CC633B"/>
    <w:rsid w:val="00CC7247"/>
    <w:rsid w:val="00CE36CB"/>
    <w:rsid w:val="00CE6C5A"/>
    <w:rsid w:val="00D02EBF"/>
    <w:rsid w:val="00D1634F"/>
    <w:rsid w:val="00D2430A"/>
    <w:rsid w:val="00D24A16"/>
    <w:rsid w:val="00D56A0A"/>
    <w:rsid w:val="00D57E68"/>
    <w:rsid w:val="00D62029"/>
    <w:rsid w:val="00D63437"/>
    <w:rsid w:val="00D708F4"/>
    <w:rsid w:val="00D8492C"/>
    <w:rsid w:val="00D9283A"/>
    <w:rsid w:val="00DB712C"/>
    <w:rsid w:val="00DC0861"/>
    <w:rsid w:val="00E077C1"/>
    <w:rsid w:val="00E07B66"/>
    <w:rsid w:val="00E170ED"/>
    <w:rsid w:val="00E21DD1"/>
    <w:rsid w:val="00E35AC1"/>
    <w:rsid w:val="00E3714D"/>
    <w:rsid w:val="00E56575"/>
    <w:rsid w:val="00E70CF0"/>
    <w:rsid w:val="00E7143B"/>
    <w:rsid w:val="00E761F8"/>
    <w:rsid w:val="00E77039"/>
    <w:rsid w:val="00E77546"/>
    <w:rsid w:val="00ED23F3"/>
    <w:rsid w:val="00EE7756"/>
    <w:rsid w:val="00EF65D4"/>
    <w:rsid w:val="00F05A92"/>
    <w:rsid w:val="00F53FCC"/>
    <w:rsid w:val="00F64B11"/>
    <w:rsid w:val="00F66B2B"/>
    <w:rsid w:val="00F74C74"/>
    <w:rsid w:val="00F74F1C"/>
    <w:rsid w:val="00F926BE"/>
    <w:rsid w:val="00F95D11"/>
    <w:rsid w:val="00FA0F84"/>
    <w:rsid w:val="00FB20D6"/>
    <w:rsid w:val="00FC763D"/>
    <w:rsid w:val="00FE5047"/>
    <w:rsid w:val="00FF50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19156F"/>
  <w15:chartTrackingRefBased/>
  <w15:docId w15:val="{238DD2E5-9D12-DC4D-905D-ED3E5D6C4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A07774"/>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22697"/>
    <w:pPr>
      <w:tabs>
        <w:tab w:val="center" w:pos="4536"/>
        <w:tab w:val="right" w:pos="9072"/>
      </w:tabs>
    </w:pPr>
  </w:style>
  <w:style w:type="character" w:customStyle="1" w:styleId="KopfzeileZchn">
    <w:name w:val="Kopfzeile Zchn"/>
    <w:basedOn w:val="Absatz-Standardschriftart"/>
    <w:link w:val="Kopfzeile"/>
    <w:uiPriority w:val="99"/>
    <w:rsid w:val="00422697"/>
  </w:style>
  <w:style w:type="paragraph" w:styleId="Fuzeile">
    <w:name w:val="footer"/>
    <w:basedOn w:val="Standard"/>
    <w:link w:val="FuzeileZchn"/>
    <w:uiPriority w:val="99"/>
    <w:unhideWhenUsed/>
    <w:rsid w:val="00422697"/>
    <w:pPr>
      <w:tabs>
        <w:tab w:val="center" w:pos="4536"/>
        <w:tab w:val="right" w:pos="9072"/>
      </w:tabs>
    </w:pPr>
  </w:style>
  <w:style w:type="character" w:customStyle="1" w:styleId="FuzeileZchn">
    <w:name w:val="Fußzeile Zchn"/>
    <w:basedOn w:val="Absatz-Standardschriftart"/>
    <w:link w:val="Fuzeile"/>
    <w:uiPriority w:val="99"/>
    <w:rsid w:val="00422697"/>
  </w:style>
  <w:style w:type="paragraph" w:styleId="Listenabsatz">
    <w:name w:val="List Paragraph"/>
    <w:basedOn w:val="Standard"/>
    <w:uiPriority w:val="34"/>
    <w:qFormat/>
    <w:rsid w:val="00334811"/>
    <w:pPr>
      <w:spacing w:before="100" w:beforeAutospacing="1" w:after="100" w:afterAutospacing="1"/>
    </w:pPr>
  </w:style>
  <w:style w:type="character" w:customStyle="1" w:styleId="apple-converted-space">
    <w:name w:val="apple-converted-space"/>
    <w:basedOn w:val="Absatz-Standardschriftart"/>
    <w:rsid w:val="00334811"/>
  </w:style>
  <w:style w:type="character" w:styleId="Hyperlink">
    <w:name w:val="Hyperlink"/>
    <w:basedOn w:val="Absatz-Standardschriftart"/>
    <w:uiPriority w:val="99"/>
    <w:unhideWhenUsed/>
    <w:rsid w:val="00334811"/>
    <w:rPr>
      <w:color w:val="0000FF"/>
      <w:u w:val="single"/>
    </w:rPr>
  </w:style>
  <w:style w:type="paragraph" w:styleId="StandardWeb">
    <w:name w:val="Normal (Web)"/>
    <w:basedOn w:val="Standard"/>
    <w:uiPriority w:val="99"/>
    <w:semiHidden/>
    <w:unhideWhenUsed/>
    <w:rsid w:val="002A04B6"/>
    <w:pPr>
      <w:spacing w:before="100" w:beforeAutospacing="1" w:after="100" w:afterAutospacing="1"/>
    </w:pPr>
  </w:style>
  <w:style w:type="character" w:styleId="Fett">
    <w:name w:val="Strong"/>
    <w:basedOn w:val="Absatz-Standardschriftart"/>
    <w:uiPriority w:val="22"/>
    <w:qFormat/>
    <w:rsid w:val="002A04B6"/>
    <w:rPr>
      <w:b/>
      <w:bCs/>
    </w:rPr>
  </w:style>
  <w:style w:type="character" w:styleId="Kommentarzeichen">
    <w:name w:val="annotation reference"/>
    <w:basedOn w:val="Absatz-Standardschriftart"/>
    <w:uiPriority w:val="99"/>
    <w:semiHidden/>
    <w:unhideWhenUsed/>
    <w:rsid w:val="00267C2B"/>
    <w:rPr>
      <w:sz w:val="16"/>
      <w:szCs w:val="16"/>
    </w:rPr>
  </w:style>
  <w:style w:type="paragraph" w:styleId="Kommentartext">
    <w:name w:val="annotation text"/>
    <w:basedOn w:val="Standard"/>
    <w:link w:val="KommentartextZchn"/>
    <w:uiPriority w:val="99"/>
    <w:unhideWhenUsed/>
    <w:rsid w:val="00267C2B"/>
    <w:rPr>
      <w:sz w:val="20"/>
      <w:szCs w:val="20"/>
    </w:rPr>
  </w:style>
  <w:style w:type="character" w:customStyle="1" w:styleId="KommentartextZchn">
    <w:name w:val="Kommentartext Zchn"/>
    <w:basedOn w:val="Absatz-Standardschriftart"/>
    <w:link w:val="Kommentartext"/>
    <w:uiPriority w:val="99"/>
    <w:rsid w:val="00267C2B"/>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267C2B"/>
    <w:rPr>
      <w:b/>
      <w:bCs/>
    </w:rPr>
  </w:style>
  <w:style w:type="character" w:customStyle="1" w:styleId="KommentarthemaZchn">
    <w:name w:val="Kommentarthema Zchn"/>
    <w:basedOn w:val="KommentartextZchn"/>
    <w:link w:val="Kommentarthema"/>
    <w:uiPriority w:val="99"/>
    <w:semiHidden/>
    <w:rsid w:val="00267C2B"/>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267C2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67C2B"/>
    <w:rPr>
      <w:rFonts w:ascii="Segoe UI" w:eastAsia="Times New Roman" w:hAnsi="Segoe UI" w:cs="Segoe UI"/>
      <w:sz w:val="18"/>
      <w:szCs w:val="18"/>
      <w:lang w:eastAsia="de-DE"/>
    </w:rPr>
  </w:style>
  <w:style w:type="paragraph" w:styleId="berarbeitung">
    <w:name w:val="Revision"/>
    <w:hidden/>
    <w:uiPriority w:val="99"/>
    <w:semiHidden/>
    <w:rsid w:val="00495291"/>
    <w:rPr>
      <w:rFonts w:ascii="Times New Roman" w:eastAsia="Times New Roman" w:hAnsi="Times New Roman" w:cs="Times New Roman"/>
      <w:lang w:eastAsia="de-DE"/>
    </w:rPr>
  </w:style>
  <w:style w:type="character" w:styleId="NichtaufgelsteErwhnung">
    <w:name w:val="Unresolved Mention"/>
    <w:basedOn w:val="Absatz-Standardschriftart"/>
    <w:uiPriority w:val="99"/>
    <w:semiHidden/>
    <w:unhideWhenUsed/>
    <w:rsid w:val="009A71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83434">
      <w:bodyDiv w:val="1"/>
      <w:marLeft w:val="0"/>
      <w:marRight w:val="0"/>
      <w:marTop w:val="0"/>
      <w:marBottom w:val="0"/>
      <w:divBdr>
        <w:top w:val="none" w:sz="0" w:space="0" w:color="auto"/>
        <w:left w:val="none" w:sz="0" w:space="0" w:color="auto"/>
        <w:bottom w:val="none" w:sz="0" w:space="0" w:color="auto"/>
        <w:right w:val="none" w:sz="0" w:space="0" w:color="auto"/>
      </w:divBdr>
    </w:div>
    <w:div w:id="418602868">
      <w:bodyDiv w:val="1"/>
      <w:marLeft w:val="0"/>
      <w:marRight w:val="0"/>
      <w:marTop w:val="0"/>
      <w:marBottom w:val="0"/>
      <w:divBdr>
        <w:top w:val="none" w:sz="0" w:space="0" w:color="auto"/>
        <w:left w:val="none" w:sz="0" w:space="0" w:color="auto"/>
        <w:bottom w:val="none" w:sz="0" w:space="0" w:color="auto"/>
        <w:right w:val="none" w:sz="0" w:space="0" w:color="auto"/>
      </w:divBdr>
      <w:divsChild>
        <w:div w:id="874275841">
          <w:marLeft w:val="0"/>
          <w:marRight w:val="0"/>
          <w:marTop w:val="0"/>
          <w:marBottom w:val="0"/>
          <w:divBdr>
            <w:top w:val="none" w:sz="0" w:space="0" w:color="auto"/>
            <w:left w:val="none" w:sz="0" w:space="0" w:color="auto"/>
            <w:bottom w:val="none" w:sz="0" w:space="0" w:color="auto"/>
            <w:right w:val="none" w:sz="0" w:space="0" w:color="auto"/>
          </w:divBdr>
          <w:divsChild>
            <w:div w:id="1704474702">
              <w:marLeft w:val="0"/>
              <w:marRight w:val="0"/>
              <w:marTop w:val="0"/>
              <w:marBottom w:val="0"/>
              <w:divBdr>
                <w:top w:val="none" w:sz="0" w:space="0" w:color="auto"/>
                <w:left w:val="none" w:sz="0" w:space="0" w:color="auto"/>
                <w:bottom w:val="none" w:sz="0" w:space="0" w:color="auto"/>
                <w:right w:val="none" w:sz="0" w:space="0" w:color="auto"/>
              </w:divBdr>
              <w:divsChild>
                <w:div w:id="468207694">
                  <w:marLeft w:val="0"/>
                  <w:marRight w:val="0"/>
                  <w:marTop w:val="0"/>
                  <w:marBottom w:val="0"/>
                  <w:divBdr>
                    <w:top w:val="none" w:sz="0" w:space="0" w:color="auto"/>
                    <w:left w:val="none" w:sz="0" w:space="0" w:color="auto"/>
                    <w:bottom w:val="none" w:sz="0" w:space="0" w:color="auto"/>
                    <w:right w:val="none" w:sz="0" w:space="0" w:color="auto"/>
                  </w:divBdr>
                  <w:divsChild>
                    <w:div w:id="65826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336887">
      <w:bodyDiv w:val="1"/>
      <w:marLeft w:val="0"/>
      <w:marRight w:val="0"/>
      <w:marTop w:val="0"/>
      <w:marBottom w:val="0"/>
      <w:divBdr>
        <w:top w:val="none" w:sz="0" w:space="0" w:color="auto"/>
        <w:left w:val="none" w:sz="0" w:space="0" w:color="auto"/>
        <w:bottom w:val="none" w:sz="0" w:space="0" w:color="auto"/>
        <w:right w:val="none" w:sz="0" w:space="0" w:color="auto"/>
      </w:divBdr>
    </w:div>
    <w:div w:id="787048068">
      <w:bodyDiv w:val="1"/>
      <w:marLeft w:val="0"/>
      <w:marRight w:val="0"/>
      <w:marTop w:val="0"/>
      <w:marBottom w:val="0"/>
      <w:divBdr>
        <w:top w:val="none" w:sz="0" w:space="0" w:color="auto"/>
        <w:left w:val="none" w:sz="0" w:space="0" w:color="auto"/>
        <w:bottom w:val="none" w:sz="0" w:space="0" w:color="auto"/>
        <w:right w:val="none" w:sz="0" w:space="0" w:color="auto"/>
      </w:divBdr>
    </w:div>
    <w:div w:id="1008479442">
      <w:bodyDiv w:val="1"/>
      <w:marLeft w:val="0"/>
      <w:marRight w:val="0"/>
      <w:marTop w:val="0"/>
      <w:marBottom w:val="0"/>
      <w:divBdr>
        <w:top w:val="none" w:sz="0" w:space="0" w:color="auto"/>
        <w:left w:val="none" w:sz="0" w:space="0" w:color="auto"/>
        <w:bottom w:val="none" w:sz="0" w:space="0" w:color="auto"/>
        <w:right w:val="none" w:sz="0" w:space="0" w:color="auto"/>
      </w:divBdr>
      <w:divsChild>
        <w:div w:id="1165629139">
          <w:marLeft w:val="0"/>
          <w:marRight w:val="0"/>
          <w:marTop w:val="0"/>
          <w:marBottom w:val="0"/>
          <w:divBdr>
            <w:top w:val="none" w:sz="0" w:space="0" w:color="auto"/>
            <w:left w:val="none" w:sz="0" w:space="0" w:color="auto"/>
            <w:bottom w:val="none" w:sz="0" w:space="0" w:color="auto"/>
            <w:right w:val="none" w:sz="0" w:space="0" w:color="auto"/>
          </w:divBdr>
          <w:divsChild>
            <w:div w:id="891960509">
              <w:marLeft w:val="0"/>
              <w:marRight w:val="0"/>
              <w:marTop w:val="0"/>
              <w:marBottom w:val="0"/>
              <w:divBdr>
                <w:top w:val="none" w:sz="0" w:space="0" w:color="auto"/>
                <w:left w:val="none" w:sz="0" w:space="0" w:color="auto"/>
                <w:bottom w:val="none" w:sz="0" w:space="0" w:color="auto"/>
                <w:right w:val="none" w:sz="0" w:space="0" w:color="auto"/>
              </w:divBdr>
              <w:divsChild>
                <w:div w:id="206552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533189">
      <w:bodyDiv w:val="1"/>
      <w:marLeft w:val="0"/>
      <w:marRight w:val="0"/>
      <w:marTop w:val="0"/>
      <w:marBottom w:val="0"/>
      <w:divBdr>
        <w:top w:val="none" w:sz="0" w:space="0" w:color="auto"/>
        <w:left w:val="none" w:sz="0" w:space="0" w:color="auto"/>
        <w:bottom w:val="none" w:sz="0" w:space="0" w:color="auto"/>
        <w:right w:val="none" w:sz="0" w:space="0" w:color="auto"/>
      </w:divBdr>
      <w:divsChild>
        <w:div w:id="1378814905">
          <w:marLeft w:val="0"/>
          <w:marRight w:val="0"/>
          <w:marTop w:val="0"/>
          <w:marBottom w:val="1500"/>
          <w:divBdr>
            <w:top w:val="none" w:sz="0" w:space="0" w:color="auto"/>
            <w:left w:val="none" w:sz="0" w:space="0" w:color="auto"/>
            <w:bottom w:val="none" w:sz="0" w:space="0" w:color="auto"/>
            <w:right w:val="none" w:sz="0" w:space="0" w:color="auto"/>
          </w:divBdr>
          <w:divsChild>
            <w:div w:id="180973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845012">
      <w:bodyDiv w:val="1"/>
      <w:marLeft w:val="0"/>
      <w:marRight w:val="0"/>
      <w:marTop w:val="0"/>
      <w:marBottom w:val="0"/>
      <w:divBdr>
        <w:top w:val="none" w:sz="0" w:space="0" w:color="auto"/>
        <w:left w:val="none" w:sz="0" w:space="0" w:color="auto"/>
        <w:bottom w:val="none" w:sz="0" w:space="0" w:color="auto"/>
        <w:right w:val="none" w:sz="0" w:space="0" w:color="auto"/>
      </w:divBdr>
      <w:divsChild>
        <w:div w:id="1831173367">
          <w:marLeft w:val="0"/>
          <w:marRight w:val="0"/>
          <w:marTop w:val="0"/>
          <w:marBottom w:val="0"/>
          <w:divBdr>
            <w:top w:val="none" w:sz="0" w:space="0" w:color="auto"/>
            <w:left w:val="none" w:sz="0" w:space="0" w:color="auto"/>
            <w:bottom w:val="none" w:sz="0" w:space="0" w:color="auto"/>
            <w:right w:val="none" w:sz="0" w:space="0" w:color="auto"/>
          </w:divBdr>
          <w:divsChild>
            <w:div w:id="194663346">
              <w:marLeft w:val="0"/>
              <w:marRight w:val="0"/>
              <w:marTop w:val="0"/>
              <w:marBottom w:val="0"/>
              <w:divBdr>
                <w:top w:val="none" w:sz="0" w:space="0" w:color="auto"/>
                <w:left w:val="none" w:sz="0" w:space="0" w:color="auto"/>
                <w:bottom w:val="none" w:sz="0" w:space="0" w:color="auto"/>
                <w:right w:val="none" w:sz="0" w:space="0" w:color="auto"/>
              </w:divBdr>
              <w:divsChild>
                <w:div w:id="210491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54029">
      <w:bodyDiv w:val="1"/>
      <w:marLeft w:val="0"/>
      <w:marRight w:val="0"/>
      <w:marTop w:val="0"/>
      <w:marBottom w:val="0"/>
      <w:divBdr>
        <w:top w:val="none" w:sz="0" w:space="0" w:color="auto"/>
        <w:left w:val="none" w:sz="0" w:space="0" w:color="auto"/>
        <w:bottom w:val="none" w:sz="0" w:space="0" w:color="auto"/>
        <w:right w:val="none" w:sz="0" w:space="0" w:color="auto"/>
      </w:divBdr>
      <w:divsChild>
        <w:div w:id="1832476994">
          <w:marLeft w:val="0"/>
          <w:marRight w:val="0"/>
          <w:marTop w:val="0"/>
          <w:marBottom w:val="0"/>
          <w:divBdr>
            <w:top w:val="none" w:sz="0" w:space="0" w:color="auto"/>
            <w:left w:val="none" w:sz="0" w:space="0" w:color="auto"/>
            <w:bottom w:val="none" w:sz="0" w:space="0" w:color="auto"/>
            <w:right w:val="none" w:sz="0" w:space="0" w:color="auto"/>
          </w:divBdr>
          <w:divsChild>
            <w:div w:id="1656182126">
              <w:marLeft w:val="0"/>
              <w:marRight w:val="0"/>
              <w:marTop w:val="0"/>
              <w:marBottom w:val="0"/>
              <w:divBdr>
                <w:top w:val="none" w:sz="0" w:space="0" w:color="auto"/>
                <w:left w:val="none" w:sz="0" w:space="0" w:color="auto"/>
                <w:bottom w:val="none" w:sz="0" w:space="0" w:color="auto"/>
                <w:right w:val="none" w:sz="0" w:space="0" w:color="auto"/>
              </w:divBdr>
              <w:divsChild>
                <w:div w:id="9280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304237">
      <w:bodyDiv w:val="1"/>
      <w:marLeft w:val="0"/>
      <w:marRight w:val="0"/>
      <w:marTop w:val="0"/>
      <w:marBottom w:val="0"/>
      <w:divBdr>
        <w:top w:val="none" w:sz="0" w:space="0" w:color="auto"/>
        <w:left w:val="none" w:sz="0" w:space="0" w:color="auto"/>
        <w:bottom w:val="none" w:sz="0" w:space="0" w:color="auto"/>
        <w:right w:val="none" w:sz="0" w:space="0" w:color="auto"/>
      </w:divBdr>
    </w:div>
    <w:div w:id="1842113440">
      <w:bodyDiv w:val="1"/>
      <w:marLeft w:val="0"/>
      <w:marRight w:val="0"/>
      <w:marTop w:val="0"/>
      <w:marBottom w:val="0"/>
      <w:divBdr>
        <w:top w:val="none" w:sz="0" w:space="0" w:color="auto"/>
        <w:left w:val="none" w:sz="0" w:space="0" w:color="auto"/>
        <w:bottom w:val="none" w:sz="0" w:space="0" w:color="auto"/>
        <w:right w:val="none" w:sz="0" w:space="0" w:color="auto"/>
      </w:divBdr>
      <w:divsChild>
        <w:div w:id="632831994">
          <w:marLeft w:val="0"/>
          <w:marRight w:val="0"/>
          <w:marTop w:val="0"/>
          <w:marBottom w:val="1500"/>
          <w:divBdr>
            <w:top w:val="none" w:sz="0" w:space="0" w:color="auto"/>
            <w:left w:val="none" w:sz="0" w:space="0" w:color="auto"/>
            <w:bottom w:val="none" w:sz="0" w:space="0" w:color="auto"/>
            <w:right w:val="none" w:sz="0" w:space="0" w:color="auto"/>
          </w:divBdr>
          <w:divsChild>
            <w:div w:id="33753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394653">
      <w:bodyDiv w:val="1"/>
      <w:marLeft w:val="0"/>
      <w:marRight w:val="0"/>
      <w:marTop w:val="0"/>
      <w:marBottom w:val="0"/>
      <w:divBdr>
        <w:top w:val="none" w:sz="0" w:space="0" w:color="auto"/>
        <w:left w:val="none" w:sz="0" w:space="0" w:color="auto"/>
        <w:bottom w:val="none" w:sz="0" w:space="0" w:color="auto"/>
        <w:right w:val="none" w:sz="0" w:space="0" w:color="auto"/>
      </w:divBdr>
      <w:divsChild>
        <w:div w:id="2104065039">
          <w:marLeft w:val="0"/>
          <w:marRight w:val="0"/>
          <w:marTop w:val="0"/>
          <w:marBottom w:val="0"/>
          <w:divBdr>
            <w:top w:val="none" w:sz="0" w:space="0" w:color="auto"/>
            <w:left w:val="none" w:sz="0" w:space="0" w:color="auto"/>
            <w:bottom w:val="none" w:sz="0" w:space="0" w:color="auto"/>
            <w:right w:val="none" w:sz="0" w:space="0" w:color="auto"/>
          </w:divBdr>
          <w:divsChild>
            <w:div w:id="712777927">
              <w:marLeft w:val="0"/>
              <w:marRight w:val="0"/>
              <w:marTop w:val="0"/>
              <w:marBottom w:val="0"/>
              <w:divBdr>
                <w:top w:val="none" w:sz="0" w:space="0" w:color="auto"/>
                <w:left w:val="none" w:sz="0" w:space="0" w:color="auto"/>
                <w:bottom w:val="none" w:sz="0" w:space="0" w:color="auto"/>
                <w:right w:val="none" w:sz="0" w:space="0" w:color="auto"/>
              </w:divBdr>
              <w:divsChild>
                <w:div w:id="412968985">
                  <w:marLeft w:val="0"/>
                  <w:marRight w:val="0"/>
                  <w:marTop w:val="0"/>
                  <w:marBottom w:val="0"/>
                  <w:divBdr>
                    <w:top w:val="none" w:sz="0" w:space="0" w:color="auto"/>
                    <w:left w:val="none" w:sz="0" w:space="0" w:color="auto"/>
                    <w:bottom w:val="none" w:sz="0" w:space="0" w:color="auto"/>
                    <w:right w:val="none" w:sz="0" w:space="0" w:color="auto"/>
                  </w:divBdr>
                  <w:divsChild>
                    <w:div w:id="206413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c.de/rund-ums-fahrzeug/ausstattung-technik-zubehoer/zubehoer/fahrradhecktraeger/" TargetMode="External"/><Relationship Id="rId13" Type="http://schemas.openxmlformats.org/officeDocument/2006/relationships/image" Target="media/image4.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tcs.ch/de/testberichte-ratgeber/tests/velos-e-bikes/velotraeger.php"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A3E66-AEC6-4193-8F3B-A909555CE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802</Words>
  <Characters>5058</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Moritz Nolte</dc:creator>
  <cp:keywords/>
  <dc:description/>
  <cp:lastModifiedBy>Silviya Tzoneva</cp:lastModifiedBy>
  <cp:revision>40</cp:revision>
  <cp:lastPrinted>2025-05-26T14:01:00Z</cp:lastPrinted>
  <dcterms:created xsi:type="dcterms:W3CDTF">2024-02-20T12:56:00Z</dcterms:created>
  <dcterms:modified xsi:type="dcterms:W3CDTF">2025-06-20T08:12:00Z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e2ff74-166f-43ea-96fe-702c51b38f8c_Enabled">
    <vt:lpwstr>true</vt:lpwstr>
  </property>
  <property fmtid="{D5CDD505-2E9C-101B-9397-08002B2CF9AE}" pid="3" name="MSIP_Label_39e2ff74-166f-43ea-96fe-702c51b38f8c_SetDate">
    <vt:lpwstr>2023-09-25T05:29:18Z</vt:lpwstr>
  </property>
  <property fmtid="{D5CDD505-2E9C-101B-9397-08002B2CF9AE}" pid="4" name="MSIP_Label_39e2ff74-166f-43ea-96fe-702c51b38f8c_Method">
    <vt:lpwstr>Privileged</vt:lpwstr>
  </property>
  <property fmtid="{D5CDD505-2E9C-101B-9397-08002B2CF9AE}" pid="5" name="MSIP_Label_39e2ff74-166f-43ea-96fe-702c51b38f8c_Name">
    <vt:lpwstr>internal</vt:lpwstr>
  </property>
  <property fmtid="{D5CDD505-2E9C-101B-9397-08002B2CF9AE}" pid="6" name="MSIP_Label_39e2ff74-166f-43ea-96fe-702c51b38f8c_SiteId">
    <vt:lpwstr>9809ac8d-2131-4650-811a-a71d158f0753</vt:lpwstr>
  </property>
  <property fmtid="{D5CDD505-2E9C-101B-9397-08002B2CF9AE}" pid="7" name="MSIP_Label_39e2ff74-166f-43ea-96fe-702c51b38f8c_ActionId">
    <vt:lpwstr>6b236a97-8333-44b9-a68e-6c6d79c88604</vt:lpwstr>
  </property>
  <property fmtid="{D5CDD505-2E9C-101B-9397-08002B2CF9AE}" pid="8" name="MSIP_Label_39e2ff74-166f-43ea-96fe-702c51b38f8c_ContentBits">
    <vt:lpwstr>0</vt:lpwstr>
  </property>
</Properties>
</file>